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8C" w:rsidRPr="00446DAB" w:rsidRDefault="0056168C" w:rsidP="00561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46DAB">
        <w:rPr>
          <w:b/>
          <w:bCs/>
        </w:rPr>
        <w:t xml:space="preserve">INFORMACIÓN SOBRE LAS ACCIONES FORMATIVAS PARA </w:t>
      </w:r>
      <w:smartTag w:uri="urn:schemas-microsoft-com:office:smarttags" w:element="PersonName">
        <w:smartTagPr>
          <w:attr w:name="ProductID" w:val="LA EMISIￓN DE INFORME"/>
        </w:smartTagPr>
        <w:r w:rsidRPr="00446DAB">
          <w:rPr>
            <w:b/>
            <w:bCs/>
          </w:rPr>
          <w:t>LA EMISIÓN DE INFORME</w:t>
        </w:r>
      </w:smartTag>
      <w:r w:rsidRPr="00446DAB">
        <w:rPr>
          <w:b/>
          <w:bCs/>
        </w:rPr>
        <w:t xml:space="preserve"> DE </w:t>
      </w:r>
      <w:smartTag w:uri="urn:schemas-microsoft-com:office:smarttags" w:element="PersonName">
        <w:smartTagPr>
          <w:attr w:name="ProductID" w:val="LA RLT DE LA"/>
        </w:smartTagPr>
        <w:r w:rsidRPr="00446DAB">
          <w:rPr>
            <w:b/>
            <w:bCs/>
          </w:rPr>
          <w:t>LA RLT DE LA</w:t>
        </w:r>
      </w:smartTag>
      <w:r w:rsidRPr="00446DAB">
        <w:rPr>
          <w:b/>
          <w:bCs/>
        </w:rPr>
        <w:t xml:space="preserve"> EMPRESA</w:t>
      </w:r>
    </w:p>
    <w:p w:rsidR="0056168C" w:rsidRPr="00446DAB" w:rsidRDefault="0056168C" w:rsidP="0056168C">
      <w:pPr>
        <w:pStyle w:val="Ttulo2"/>
        <w:jc w:val="both"/>
        <w:rPr>
          <w:rFonts w:ascii="Times New Roman" w:hAnsi="Times New Roman"/>
          <w:sz w:val="24"/>
          <w:szCs w:val="24"/>
        </w:rPr>
      </w:pPr>
      <w:r w:rsidRPr="00446DAB">
        <w:rPr>
          <w:rFonts w:ascii="Times New Roman" w:hAnsi="Times New Roman"/>
          <w:sz w:val="24"/>
          <w:szCs w:val="24"/>
        </w:rPr>
        <w:t>DENOMINACIÓN</w:t>
      </w:r>
    </w:p>
    <w:p w:rsidR="0056168C" w:rsidRPr="00446DAB" w:rsidRDefault="0056168C" w:rsidP="0056168C">
      <w:pPr>
        <w:rPr>
          <w:lang w:val="es-ES_tradnl"/>
        </w:rPr>
      </w:pPr>
      <w:r w:rsidRPr="00446DAB">
        <w:rPr>
          <w:lang w:val="es-ES_tradnl"/>
        </w:rPr>
        <w:t>Liderazgo, Coaching y Acompañamiento de Personas y Equipos</w:t>
      </w:r>
      <w:r w:rsidR="007821B5">
        <w:rPr>
          <w:lang w:val="es-ES_tradnl"/>
        </w:rPr>
        <w:t xml:space="preserve"> (Módulo II)</w:t>
      </w:r>
    </w:p>
    <w:p w:rsidR="0056168C" w:rsidRPr="00446DAB" w:rsidRDefault="0056168C" w:rsidP="0056168C">
      <w:pPr>
        <w:pStyle w:val="Ttulo2"/>
        <w:jc w:val="both"/>
        <w:rPr>
          <w:rFonts w:ascii="Times New Roman" w:hAnsi="Times New Roman"/>
          <w:sz w:val="24"/>
          <w:szCs w:val="24"/>
        </w:rPr>
      </w:pPr>
      <w:r w:rsidRPr="00446DAB">
        <w:rPr>
          <w:rFonts w:ascii="Times New Roman" w:hAnsi="Times New Roman"/>
          <w:sz w:val="24"/>
          <w:szCs w:val="24"/>
        </w:rPr>
        <w:t>DURACIÓN</w:t>
      </w:r>
    </w:p>
    <w:p w:rsidR="0056168C" w:rsidRPr="00446DAB" w:rsidRDefault="007821B5" w:rsidP="0056168C">
      <w:pPr>
        <w:jc w:val="both"/>
        <w:rPr>
          <w:lang w:val="es-ES_tradnl"/>
        </w:rPr>
      </w:pPr>
      <w:r>
        <w:rPr>
          <w:lang w:val="es-ES_tradnl"/>
        </w:rPr>
        <w:t>16</w:t>
      </w:r>
      <w:r w:rsidR="0056168C" w:rsidRPr="00446DAB">
        <w:rPr>
          <w:lang w:val="es-ES_tradnl"/>
        </w:rPr>
        <w:t xml:space="preserve"> Horas </w:t>
      </w:r>
    </w:p>
    <w:p w:rsidR="0056168C" w:rsidRPr="00446DAB" w:rsidRDefault="0056168C" w:rsidP="0056168C">
      <w:pPr>
        <w:pStyle w:val="Ttulo2"/>
        <w:jc w:val="both"/>
        <w:rPr>
          <w:rFonts w:ascii="Times New Roman" w:hAnsi="Times New Roman"/>
          <w:sz w:val="24"/>
          <w:szCs w:val="24"/>
        </w:rPr>
      </w:pPr>
      <w:r w:rsidRPr="00446DAB">
        <w:rPr>
          <w:rFonts w:ascii="Times New Roman" w:hAnsi="Times New Roman"/>
          <w:sz w:val="24"/>
          <w:szCs w:val="24"/>
        </w:rPr>
        <w:t>OBJETIVOS</w:t>
      </w:r>
    </w:p>
    <w:p w:rsidR="0056168C" w:rsidRPr="00446DAB" w:rsidRDefault="0056168C" w:rsidP="0056168C">
      <w:pPr>
        <w:pStyle w:val="Ttulo2"/>
        <w:jc w:val="both"/>
        <w:rPr>
          <w:rFonts w:ascii="Times New Roman" w:hAnsi="Times New Roman"/>
          <w:sz w:val="24"/>
          <w:szCs w:val="24"/>
        </w:rPr>
      </w:pPr>
      <w:r w:rsidRPr="00446DAB">
        <w:rPr>
          <w:rFonts w:ascii="Times New Roman" w:hAnsi="Times New Roman"/>
          <w:sz w:val="24"/>
          <w:szCs w:val="24"/>
        </w:rPr>
        <w:t>DIRIGIDO A (Máximo 25 participantes por grupo)</w:t>
      </w:r>
    </w:p>
    <w:p w:rsidR="0056168C" w:rsidRPr="00446DAB" w:rsidRDefault="0056168C" w:rsidP="0056168C">
      <w:pPr>
        <w:jc w:val="both"/>
        <w:rPr>
          <w:lang w:val="es-ES_tradnl"/>
        </w:rPr>
      </w:pPr>
      <w:r w:rsidRPr="00446DAB">
        <w:rPr>
          <w:lang w:val="es-ES_tradnl"/>
        </w:rPr>
        <w:t xml:space="preserve">Equipos directivos de los centros interesados </w:t>
      </w:r>
    </w:p>
    <w:p w:rsidR="0056168C" w:rsidRPr="00446DAB" w:rsidRDefault="0056168C" w:rsidP="0056168C">
      <w:pPr>
        <w:pStyle w:val="Ttulo2"/>
        <w:jc w:val="both"/>
        <w:rPr>
          <w:rFonts w:ascii="Times New Roman" w:hAnsi="Times New Roman"/>
          <w:sz w:val="24"/>
          <w:szCs w:val="24"/>
        </w:rPr>
      </w:pPr>
      <w:r w:rsidRPr="00446DAB">
        <w:rPr>
          <w:rFonts w:ascii="Times New Roman" w:hAnsi="Times New Roman"/>
          <w:sz w:val="24"/>
          <w:szCs w:val="24"/>
        </w:rPr>
        <w:t>CALENDARIO PREVISTO DE EJECUCIÓN</w:t>
      </w:r>
    </w:p>
    <w:p w:rsidR="0056168C" w:rsidRPr="00446DAB" w:rsidRDefault="0056168C" w:rsidP="0056168C">
      <w:pPr>
        <w:jc w:val="both"/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869"/>
        <w:gridCol w:w="1620"/>
      </w:tblGrid>
      <w:tr w:rsidR="0056168C" w:rsidRPr="00446DAB" w:rsidTr="00746EDF">
        <w:tc>
          <w:tcPr>
            <w:tcW w:w="5040" w:type="dxa"/>
            <w:gridSpan w:val="3"/>
          </w:tcPr>
          <w:p w:rsidR="0056168C" w:rsidRPr="00446DAB" w:rsidRDefault="0056168C" w:rsidP="007B3CEE">
            <w:pPr>
              <w:jc w:val="center"/>
              <w:rPr>
                <w:b/>
                <w:bCs/>
              </w:rPr>
            </w:pPr>
            <w:r w:rsidRPr="00446DAB">
              <w:rPr>
                <w:b/>
                <w:bCs/>
              </w:rPr>
              <w:t>Grupos 01 y 02</w:t>
            </w:r>
          </w:p>
        </w:tc>
      </w:tr>
      <w:tr w:rsidR="0056168C" w:rsidRPr="00446DAB" w:rsidTr="007B3CEE">
        <w:tc>
          <w:tcPr>
            <w:tcW w:w="1551" w:type="dxa"/>
          </w:tcPr>
          <w:p w:rsidR="0056168C" w:rsidRPr="00446DAB" w:rsidRDefault="0056168C" w:rsidP="007B3CEE">
            <w:pPr>
              <w:jc w:val="center"/>
              <w:rPr>
                <w:b/>
                <w:bCs/>
              </w:rPr>
            </w:pPr>
            <w:r w:rsidRPr="00446DAB">
              <w:rPr>
                <w:b/>
                <w:bCs/>
              </w:rPr>
              <w:t>SESIÓN</w:t>
            </w:r>
          </w:p>
        </w:tc>
        <w:tc>
          <w:tcPr>
            <w:tcW w:w="1869" w:type="dxa"/>
          </w:tcPr>
          <w:p w:rsidR="0056168C" w:rsidRPr="00446DAB" w:rsidRDefault="0056168C" w:rsidP="007B3CEE">
            <w:pPr>
              <w:jc w:val="center"/>
              <w:rPr>
                <w:b/>
                <w:bCs/>
              </w:rPr>
            </w:pPr>
            <w:r w:rsidRPr="00446DAB">
              <w:rPr>
                <w:b/>
                <w:bCs/>
              </w:rPr>
              <w:t>FECHA</w:t>
            </w:r>
          </w:p>
        </w:tc>
        <w:tc>
          <w:tcPr>
            <w:tcW w:w="1620" w:type="dxa"/>
          </w:tcPr>
          <w:p w:rsidR="0056168C" w:rsidRPr="00446DAB" w:rsidRDefault="0056168C" w:rsidP="007B3CEE">
            <w:pPr>
              <w:jc w:val="center"/>
              <w:rPr>
                <w:b/>
                <w:bCs/>
              </w:rPr>
            </w:pPr>
            <w:r w:rsidRPr="00446DAB">
              <w:rPr>
                <w:b/>
                <w:bCs/>
              </w:rPr>
              <w:t>HORARIO</w:t>
            </w:r>
          </w:p>
        </w:tc>
      </w:tr>
      <w:tr w:rsidR="0056168C" w:rsidRPr="00446DAB" w:rsidTr="007B3CEE">
        <w:tc>
          <w:tcPr>
            <w:tcW w:w="1551" w:type="dxa"/>
          </w:tcPr>
          <w:p w:rsidR="0056168C" w:rsidRPr="00446DAB" w:rsidRDefault="0056168C" w:rsidP="007B3CEE">
            <w:pPr>
              <w:jc w:val="center"/>
            </w:pPr>
            <w:r w:rsidRPr="00446DAB">
              <w:t>1ª SESIÓN</w:t>
            </w:r>
          </w:p>
        </w:tc>
        <w:tc>
          <w:tcPr>
            <w:tcW w:w="1869" w:type="dxa"/>
          </w:tcPr>
          <w:p w:rsidR="0056168C" w:rsidRPr="00446DAB" w:rsidRDefault="007821B5" w:rsidP="007B3CEE">
            <w:pPr>
              <w:jc w:val="center"/>
            </w:pPr>
            <w:r>
              <w:t>09/01/2015</w:t>
            </w:r>
          </w:p>
        </w:tc>
        <w:tc>
          <w:tcPr>
            <w:tcW w:w="1620" w:type="dxa"/>
          </w:tcPr>
          <w:p w:rsidR="0056168C" w:rsidRPr="00446DAB" w:rsidRDefault="0056168C" w:rsidP="007B3CEE">
            <w:pPr>
              <w:jc w:val="center"/>
            </w:pPr>
            <w:r w:rsidRPr="00446DAB">
              <w:t>08:30-14:00</w:t>
            </w:r>
          </w:p>
        </w:tc>
      </w:tr>
      <w:tr w:rsidR="0056168C" w:rsidRPr="00446DAB" w:rsidTr="007B3CEE">
        <w:tc>
          <w:tcPr>
            <w:tcW w:w="1551" w:type="dxa"/>
          </w:tcPr>
          <w:p w:rsidR="0056168C" w:rsidRPr="00446DAB" w:rsidRDefault="0056168C" w:rsidP="007B3CEE">
            <w:pPr>
              <w:jc w:val="center"/>
            </w:pPr>
            <w:r w:rsidRPr="00446DAB">
              <w:t>2ª SESIÓN</w:t>
            </w:r>
          </w:p>
        </w:tc>
        <w:tc>
          <w:tcPr>
            <w:tcW w:w="1869" w:type="dxa"/>
          </w:tcPr>
          <w:p w:rsidR="0056168C" w:rsidRPr="00446DAB" w:rsidRDefault="007821B5" w:rsidP="007B3CEE">
            <w:pPr>
              <w:jc w:val="center"/>
            </w:pPr>
            <w:r>
              <w:t>09/01/2015</w:t>
            </w:r>
          </w:p>
        </w:tc>
        <w:tc>
          <w:tcPr>
            <w:tcW w:w="1620" w:type="dxa"/>
          </w:tcPr>
          <w:p w:rsidR="0056168C" w:rsidRPr="00446DAB" w:rsidRDefault="0056168C" w:rsidP="007B3CEE">
            <w:pPr>
              <w:jc w:val="center"/>
            </w:pPr>
            <w:r w:rsidRPr="00446DAB">
              <w:t>15:30-18:00</w:t>
            </w:r>
          </w:p>
        </w:tc>
      </w:tr>
      <w:tr w:rsidR="007821B5" w:rsidRPr="00446DAB" w:rsidTr="007B3CEE">
        <w:tc>
          <w:tcPr>
            <w:tcW w:w="1551" w:type="dxa"/>
          </w:tcPr>
          <w:p w:rsidR="007821B5" w:rsidRPr="00446DAB" w:rsidRDefault="007821B5" w:rsidP="007821B5">
            <w:pPr>
              <w:jc w:val="center"/>
            </w:pPr>
            <w:r>
              <w:t>3</w:t>
            </w:r>
            <w:r w:rsidRPr="00446DAB">
              <w:t>ª SESIÓN</w:t>
            </w:r>
          </w:p>
        </w:tc>
        <w:tc>
          <w:tcPr>
            <w:tcW w:w="1869" w:type="dxa"/>
          </w:tcPr>
          <w:p w:rsidR="007821B5" w:rsidRPr="00446DAB" w:rsidRDefault="007821B5" w:rsidP="007821B5">
            <w:pPr>
              <w:jc w:val="center"/>
            </w:pPr>
            <w:r>
              <w:t>06/02/2015</w:t>
            </w:r>
          </w:p>
        </w:tc>
        <w:tc>
          <w:tcPr>
            <w:tcW w:w="1620" w:type="dxa"/>
          </w:tcPr>
          <w:p w:rsidR="007821B5" w:rsidRPr="00446DAB" w:rsidRDefault="007821B5" w:rsidP="007821B5">
            <w:pPr>
              <w:jc w:val="center"/>
            </w:pPr>
            <w:r w:rsidRPr="00446DAB">
              <w:t>08:30-14:00</w:t>
            </w:r>
          </w:p>
        </w:tc>
      </w:tr>
      <w:tr w:rsidR="007821B5" w:rsidRPr="00446DAB" w:rsidTr="007B3CEE">
        <w:tc>
          <w:tcPr>
            <w:tcW w:w="1551" w:type="dxa"/>
          </w:tcPr>
          <w:p w:rsidR="007821B5" w:rsidRPr="00446DAB" w:rsidRDefault="007821B5" w:rsidP="007821B5">
            <w:pPr>
              <w:jc w:val="center"/>
            </w:pPr>
            <w:r>
              <w:t>4</w:t>
            </w:r>
            <w:r w:rsidRPr="00446DAB">
              <w:t>ª SESIÓN</w:t>
            </w:r>
          </w:p>
        </w:tc>
        <w:tc>
          <w:tcPr>
            <w:tcW w:w="1869" w:type="dxa"/>
          </w:tcPr>
          <w:p w:rsidR="007821B5" w:rsidRPr="00446DAB" w:rsidRDefault="007821B5" w:rsidP="007821B5">
            <w:pPr>
              <w:jc w:val="center"/>
            </w:pPr>
            <w:r>
              <w:t>06/02/2015</w:t>
            </w:r>
          </w:p>
        </w:tc>
        <w:tc>
          <w:tcPr>
            <w:tcW w:w="1620" w:type="dxa"/>
          </w:tcPr>
          <w:p w:rsidR="007821B5" w:rsidRPr="00446DAB" w:rsidRDefault="007821B5" w:rsidP="007821B5">
            <w:pPr>
              <w:jc w:val="center"/>
            </w:pPr>
            <w:r w:rsidRPr="00446DAB">
              <w:t>15:30-18:00</w:t>
            </w:r>
          </w:p>
        </w:tc>
      </w:tr>
    </w:tbl>
    <w:p w:rsidR="0056168C" w:rsidRPr="00446DAB" w:rsidRDefault="0056168C" w:rsidP="0056168C">
      <w:pPr>
        <w:pStyle w:val="Ttulo2"/>
        <w:jc w:val="both"/>
        <w:rPr>
          <w:rFonts w:ascii="Times New Roman" w:hAnsi="Times New Roman"/>
          <w:sz w:val="24"/>
          <w:szCs w:val="24"/>
        </w:rPr>
      </w:pPr>
      <w:r w:rsidRPr="00446DAB">
        <w:rPr>
          <w:rFonts w:ascii="Times New Roman" w:hAnsi="Times New Roman"/>
          <w:sz w:val="24"/>
          <w:szCs w:val="24"/>
        </w:rPr>
        <w:t>CONTENIDOS</w:t>
      </w:r>
    </w:p>
    <w:p w:rsidR="0056168C" w:rsidRPr="0056168C" w:rsidRDefault="0056168C" w:rsidP="0056168C">
      <w:pPr>
        <w:numPr>
          <w:ilvl w:val="0"/>
          <w:numId w:val="2"/>
        </w:numPr>
        <w:jc w:val="both"/>
        <w:rPr>
          <w:bCs/>
        </w:rPr>
      </w:pPr>
      <w:r w:rsidRPr="0056168C">
        <w:rPr>
          <w:bCs/>
          <w:lang w:val="es-ES_tradnl"/>
        </w:rPr>
        <w:t xml:space="preserve">El lenguaje no verbal: saber mirar y escuchar. Programación Neurolingüística. Las entrevistas personales de acompañamiento o selección. </w:t>
      </w:r>
    </w:p>
    <w:p w:rsidR="0056168C" w:rsidRPr="0056168C" w:rsidRDefault="0056168C" w:rsidP="0056168C">
      <w:pPr>
        <w:numPr>
          <w:ilvl w:val="0"/>
          <w:numId w:val="2"/>
        </w:numPr>
        <w:jc w:val="both"/>
        <w:rPr>
          <w:bCs/>
        </w:rPr>
      </w:pPr>
      <w:r w:rsidRPr="0056168C">
        <w:rPr>
          <w:bCs/>
          <w:lang w:val="es-ES_tradnl"/>
        </w:rPr>
        <w:t>Saber comunicar e interactuar. Las preguntas poderosas. La resolución de conflictos interpersonales. Emisión de feedback.</w:t>
      </w:r>
    </w:p>
    <w:p w:rsidR="0056168C" w:rsidRPr="0056168C" w:rsidRDefault="0056168C" w:rsidP="0056168C">
      <w:pPr>
        <w:numPr>
          <w:ilvl w:val="0"/>
          <w:numId w:val="2"/>
        </w:numPr>
        <w:jc w:val="both"/>
        <w:rPr>
          <w:bCs/>
        </w:rPr>
      </w:pPr>
      <w:r w:rsidRPr="0056168C">
        <w:rPr>
          <w:bCs/>
          <w:lang w:val="es-ES_tradnl"/>
        </w:rPr>
        <w:t>Identificación creencias. Tipos de creencias. Técnicas y estrategias para el cambio de creencias.</w:t>
      </w:r>
    </w:p>
    <w:p w:rsidR="0056168C" w:rsidRPr="0056168C" w:rsidRDefault="0056168C" w:rsidP="0056168C">
      <w:pPr>
        <w:numPr>
          <w:ilvl w:val="0"/>
          <w:numId w:val="2"/>
        </w:numPr>
        <w:jc w:val="both"/>
        <w:rPr>
          <w:bCs/>
        </w:rPr>
      </w:pPr>
      <w:r w:rsidRPr="0056168C">
        <w:rPr>
          <w:bCs/>
          <w:lang w:val="es-ES_tradnl"/>
        </w:rPr>
        <w:t>Acompañamiento de personas. Coaching a directivos, Coaching a tutores, Coaching a profesores.</w:t>
      </w:r>
    </w:p>
    <w:p w:rsidR="0056168C" w:rsidRPr="00446DAB" w:rsidRDefault="0056168C" w:rsidP="0056168C">
      <w:pPr>
        <w:pStyle w:val="Ttulo2"/>
        <w:jc w:val="both"/>
        <w:rPr>
          <w:rFonts w:ascii="Times New Roman" w:hAnsi="Times New Roman"/>
          <w:sz w:val="24"/>
          <w:szCs w:val="24"/>
        </w:rPr>
      </w:pPr>
      <w:r w:rsidRPr="00446DAB">
        <w:rPr>
          <w:rFonts w:ascii="Times New Roman" w:hAnsi="Times New Roman"/>
          <w:sz w:val="24"/>
          <w:szCs w:val="24"/>
        </w:rPr>
        <w:t>MEDIOS PEDAGÓGICOS</w:t>
      </w:r>
    </w:p>
    <w:p w:rsidR="007821B5" w:rsidRDefault="007821B5" w:rsidP="007821B5">
      <w:pPr>
        <w:jc w:val="both"/>
        <w:rPr>
          <w:lang w:val="es-ES_tradnl"/>
        </w:rPr>
      </w:pPr>
      <w:r>
        <w:rPr>
          <w:lang w:val="es-ES_tradnl"/>
        </w:rPr>
        <w:t xml:space="preserve">La formación completa </w:t>
      </w:r>
      <w:r w:rsidR="00446DAB" w:rsidRPr="00446DAB">
        <w:rPr>
          <w:lang w:val="es-ES_tradnl"/>
        </w:rPr>
        <w:t>tiene una duración de 48 horas</w:t>
      </w:r>
      <w:r>
        <w:rPr>
          <w:lang w:val="es-ES_tradnl"/>
        </w:rPr>
        <w:t xml:space="preserve"> dividas en 3</w:t>
      </w:r>
      <w:r w:rsidR="00446DAB" w:rsidRPr="00446DAB">
        <w:rPr>
          <w:lang w:val="es-ES_tradnl"/>
        </w:rPr>
        <w:t xml:space="preserve"> módulos de</w:t>
      </w:r>
      <w:r>
        <w:rPr>
          <w:lang w:val="es-ES_tradnl"/>
        </w:rPr>
        <w:t xml:space="preserve"> 16 </w:t>
      </w:r>
      <w:r w:rsidR="00446DAB" w:rsidRPr="00446DAB">
        <w:rPr>
          <w:lang w:val="es-ES_tradnl"/>
        </w:rPr>
        <w:t xml:space="preserve">horas de duración cada uno. </w:t>
      </w:r>
      <w:r>
        <w:rPr>
          <w:lang w:val="es-ES_tradnl"/>
        </w:rPr>
        <w:t>El primer módulo se realizó en 2014, los módulos 2 y 3 se realizarán de enero a mayo de 2015.</w:t>
      </w:r>
    </w:p>
    <w:p w:rsidR="0056168C" w:rsidRPr="00446DAB" w:rsidRDefault="00446DAB" w:rsidP="0056168C">
      <w:pPr>
        <w:rPr>
          <w:lang w:val="es-ES_tradnl"/>
        </w:rPr>
      </w:pPr>
      <w:r w:rsidRPr="00446DAB">
        <w:rPr>
          <w:lang w:val="es-ES_tradnl"/>
        </w:rPr>
        <w:t>Exposición teórica de los contenidos propios de cada módulo, posibilitando siempre la intervención de los asistentes. Aplicación de los contenidos tratados a supuestos prácticos de real aplicación a los centros</w:t>
      </w:r>
    </w:p>
    <w:p w:rsidR="0056168C" w:rsidRPr="00446DAB" w:rsidRDefault="0056168C" w:rsidP="0056168C">
      <w:pPr>
        <w:pStyle w:val="Ttulo2"/>
        <w:jc w:val="both"/>
        <w:rPr>
          <w:rFonts w:ascii="Times New Roman" w:hAnsi="Times New Roman"/>
          <w:sz w:val="24"/>
          <w:szCs w:val="24"/>
        </w:rPr>
      </w:pPr>
      <w:r w:rsidRPr="00446DAB">
        <w:rPr>
          <w:rFonts w:ascii="Times New Roman" w:hAnsi="Times New Roman"/>
          <w:sz w:val="24"/>
          <w:szCs w:val="24"/>
        </w:rPr>
        <w:t>CRITERIOS DE SELECCIÓN DE LOS PARTICIPANTES</w:t>
      </w:r>
    </w:p>
    <w:p w:rsidR="0056168C" w:rsidRPr="00446DAB" w:rsidRDefault="0056168C" w:rsidP="0056168C">
      <w:pPr>
        <w:jc w:val="both"/>
        <w:rPr>
          <w:lang w:val="es-ES_tradnl"/>
        </w:rPr>
      </w:pPr>
      <w:r w:rsidRPr="00446DAB">
        <w:rPr>
          <w:lang w:val="es-ES_tradnl"/>
        </w:rPr>
        <w:t xml:space="preserve"> </w:t>
      </w:r>
      <w:r w:rsidR="00446DAB" w:rsidRPr="00446DAB">
        <w:rPr>
          <w:lang w:val="es-ES_tradnl"/>
        </w:rPr>
        <w:t xml:space="preserve">Equipos directivos </w:t>
      </w:r>
      <w:r w:rsidRPr="00446DAB">
        <w:rPr>
          <w:lang w:val="es-ES_tradnl"/>
        </w:rPr>
        <w:t>de</w:t>
      </w:r>
      <w:r w:rsidR="00446DAB" w:rsidRPr="00446DAB">
        <w:rPr>
          <w:lang w:val="es-ES_tradnl"/>
        </w:rPr>
        <w:t xml:space="preserve"> </w:t>
      </w:r>
      <w:r w:rsidRPr="00446DAB">
        <w:rPr>
          <w:lang w:val="es-ES_tradnl"/>
        </w:rPr>
        <w:t>l</w:t>
      </w:r>
      <w:r w:rsidR="00446DAB" w:rsidRPr="00446DAB">
        <w:rPr>
          <w:lang w:val="es-ES_tradnl"/>
        </w:rPr>
        <w:t>os</w:t>
      </w:r>
      <w:r w:rsidRPr="00446DAB">
        <w:rPr>
          <w:lang w:val="es-ES_tradnl"/>
        </w:rPr>
        <w:t xml:space="preserve"> centro</w:t>
      </w:r>
      <w:r w:rsidR="00446DAB" w:rsidRPr="00446DAB">
        <w:rPr>
          <w:lang w:val="es-ES_tradnl"/>
        </w:rPr>
        <w:t>s</w:t>
      </w:r>
      <w:r w:rsidRPr="00446DAB">
        <w:rPr>
          <w:lang w:val="es-ES_tradnl"/>
        </w:rPr>
        <w:t xml:space="preserve"> por orden de inscripción</w:t>
      </w:r>
    </w:p>
    <w:p w:rsidR="0056168C" w:rsidRPr="00446DAB" w:rsidRDefault="0056168C" w:rsidP="0056168C">
      <w:pPr>
        <w:pStyle w:val="Ttulo2"/>
        <w:jc w:val="both"/>
        <w:rPr>
          <w:rFonts w:ascii="Times New Roman" w:hAnsi="Times New Roman"/>
          <w:noProof/>
          <w:sz w:val="24"/>
          <w:szCs w:val="24"/>
        </w:rPr>
      </w:pPr>
      <w:r w:rsidRPr="00446DAB">
        <w:rPr>
          <w:rFonts w:ascii="Times New Roman" w:hAnsi="Times New Roman"/>
          <w:sz w:val="24"/>
          <w:szCs w:val="24"/>
        </w:rPr>
        <w:t xml:space="preserve">LUGAR PREVISTO DE </w:t>
      </w:r>
      <w:r w:rsidRPr="00446DAB">
        <w:rPr>
          <w:rFonts w:ascii="Times New Roman" w:hAnsi="Times New Roman"/>
          <w:noProof/>
          <w:sz w:val="24"/>
          <w:szCs w:val="24"/>
        </w:rPr>
        <w:t>IMPARTICIÓN</w:t>
      </w:r>
    </w:p>
    <w:p w:rsidR="0056168C" w:rsidRPr="00446DAB" w:rsidRDefault="00446DAB" w:rsidP="0056168C">
      <w:pPr>
        <w:rPr>
          <w:lang w:val="es-ES_tradnl"/>
        </w:rPr>
      </w:pPr>
      <w:r w:rsidRPr="00446DAB">
        <w:rPr>
          <w:lang w:val="es-ES_tradnl"/>
        </w:rPr>
        <w:t>Sede de la Fundación San Vicente Mártir</w:t>
      </w:r>
      <w:r w:rsidR="0056168C" w:rsidRPr="00446DAB">
        <w:rPr>
          <w:lang w:val="es-ES_tradnl"/>
        </w:rPr>
        <w:t xml:space="preserve"> </w:t>
      </w:r>
    </w:p>
    <w:p w:rsidR="0056168C" w:rsidRPr="00446DAB" w:rsidRDefault="0056168C" w:rsidP="0056168C">
      <w:pPr>
        <w:rPr>
          <w:lang w:val="es-ES_tradnl"/>
        </w:rPr>
      </w:pPr>
      <w:r w:rsidRPr="00446DAB">
        <w:rPr>
          <w:lang w:val="es-ES_tradnl"/>
        </w:rPr>
        <w:t xml:space="preserve">C/ </w:t>
      </w:r>
      <w:r w:rsidR="00446DAB" w:rsidRPr="00446DAB">
        <w:rPr>
          <w:lang w:val="es-ES_tradnl"/>
        </w:rPr>
        <w:t xml:space="preserve">Doctor Beltrán </w:t>
      </w:r>
      <w:proofErr w:type="spellStart"/>
      <w:r w:rsidR="00446DAB" w:rsidRPr="00446DAB">
        <w:rPr>
          <w:lang w:val="es-ES_tradnl"/>
        </w:rPr>
        <w:t>Bigorra</w:t>
      </w:r>
      <w:proofErr w:type="spellEnd"/>
      <w:r w:rsidR="00446DAB" w:rsidRPr="00446DAB">
        <w:rPr>
          <w:lang w:val="es-ES_tradnl"/>
        </w:rPr>
        <w:t>, 15-1.</w:t>
      </w:r>
      <w:r w:rsidRPr="00446DAB">
        <w:rPr>
          <w:lang w:val="es-ES_tradnl"/>
        </w:rPr>
        <w:t xml:space="preserve"> </w:t>
      </w:r>
    </w:p>
    <w:p w:rsidR="0056168C" w:rsidRPr="00446DAB" w:rsidRDefault="0056168C" w:rsidP="0056168C">
      <w:pPr>
        <w:rPr>
          <w:lang w:val="es-ES_tradnl"/>
        </w:rPr>
      </w:pPr>
      <w:r w:rsidRPr="00446DAB">
        <w:rPr>
          <w:lang w:val="es-ES_tradnl"/>
        </w:rPr>
        <w:t>Valencia</w:t>
      </w:r>
    </w:p>
    <w:p w:rsidR="0056168C" w:rsidRPr="00446DAB" w:rsidRDefault="0056168C" w:rsidP="0056168C">
      <w:pPr>
        <w:pStyle w:val="Ttulo2"/>
        <w:jc w:val="both"/>
        <w:rPr>
          <w:rFonts w:ascii="Times New Roman" w:hAnsi="Times New Roman"/>
          <w:sz w:val="24"/>
          <w:szCs w:val="24"/>
        </w:rPr>
      </w:pPr>
      <w:r w:rsidRPr="00446DAB">
        <w:rPr>
          <w:rFonts w:ascii="Times New Roman" w:hAnsi="Times New Roman"/>
          <w:sz w:val="24"/>
          <w:szCs w:val="24"/>
        </w:rPr>
        <w:t>BALANCE DE LAS ACCIONES REALIZADAS EN EJERCICIOS ANTERIORES</w:t>
      </w:r>
    </w:p>
    <w:p w:rsidR="00B949D2" w:rsidRPr="007821B5" w:rsidRDefault="0056168C" w:rsidP="007821B5">
      <w:pPr>
        <w:jc w:val="both"/>
        <w:rPr>
          <w:lang w:val="es-ES_tradnl"/>
        </w:rPr>
      </w:pPr>
      <w:r w:rsidRPr="00446DAB">
        <w:rPr>
          <w:lang w:val="es-ES_tradnl"/>
        </w:rPr>
        <w:t>Positivo</w:t>
      </w:r>
      <w:bookmarkStart w:id="0" w:name="_GoBack"/>
      <w:bookmarkEnd w:id="0"/>
    </w:p>
    <w:sectPr w:rsidR="00B949D2" w:rsidRPr="007821B5" w:rsidSect="00147A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036D18C"/>
    <w:lvl w:ilvl="0">
      <w:numFmt w:val="decimal"/>
      <w:lvlText w:val="*"/>
      <w:lvlJc w:val="left"/>
    </w:lvl>
  </w:abstractNum>
  <w:abstractNum w:abstractNumId="1">
    <w:nsid w:val="79921BAF"/>
    <w:multiLevelType w:val="hybridMultilevel"/>
    <w:tmpl w:val="6992694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8C"/>
    <w:rsid w:val="00446DAB"/>
    <w:rsid w:val="0056168C"/>
    <w:rsid w:val="007821B5"/>
    <w:rsid w:val="00B9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138DC-71AE-48CC-8FB2-63103ACB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56168C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Arial" w:hAnsi="Arial"/>
      <w:b/>
      <w:bCs/>
      <w:iCs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6168C"/>
    <w:rPr>
      <w:rFonts w:ascii="Arial" w:eastAsia="Times New Roman" w:hAnsi="Arial" w:cs="Times New Roman"/>
      <w:b/>
      <w:bCs/>
      <w:iCs/>
      <w:sz w:val="28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56168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Asela Macian</dc:creator>
  <cp:keywords/>
  <dc:description/>
  <cp:lastModifiedBy>Pilar Ibañez Rausell</cp:lastModifiedBy>
  <cp:revision>2</cp:revision>
  <dcterms:created xsi:type="dcterms:W3CDTF">2014-09-08T11:32:00Z</dcterms:created>
  <dcterms:modified xsi:type="dcterms:W3CDTF">2014-12-29T15:31:00Z</dcterms:modified>
</cp:coreProperties>
</file>