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3D8" w:rsidRDefault="0044292D" w:rsidP="00B153D8">
      <w:pPr>
        <w:pStyle w:val="Lneadeautor"/>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36576" distB="36576" distL="36576" distR="36576" simplePos="0" relativeHeight="251664896" behindDoc="0" locked="0" layoutInCell="1" allowOverlap="1">
            <wp:simplePos x="0" y="0"/>
            <wp:positionH relativeFrom="column">
              <wp:posOffset>-537267</wp:posOffset>
            </wp:positionH>
            <wp:positionV relativeFrom="paragraph">
              <wp:posOffset>-362964</wp:posOffset>
            </wp:positionV>
            <wp:extent cx="404031" cy="341194"/>
            <wp:effectExtent l="19050" t="0" r="0" b="0"/>
            <wp:wrapNone/>
            <wp:docPr id="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srcRect/>
                    <a:stretch>
                      <a:fillRect/>
                    </a:stretch>
                  </pic:blipFill>
                  <pic:spPr bwMode="auto">
                    <a:xfrm>
                      <a:off x="0" y="0"/>
                      <a:ext cx="404031" cy="341194"/>
                    </a:xfrm>
                    <a:prstGeom prst="rect">
                      <a:avLst/>
                    </a:prstGeom>
                    <a:noFill/>
                    <a:ln w="9525" algn="in">
                      <a:noFill/>
                      <a:miter lim="800000"/>
                      <a:headEnd/>
                      <a:tailEnd/>
                    </a:ln>
                    <a:effectLst/>
                  </pic:spPr>
                </pic:pic>
              </a:graphicData>
            </a:graphic>
          </wp:anchor>
        </w:drawing>
      </w:r>
      <w:r w:rsidR="000266A0">
        <w:rPr>
          <w:rFonts w:ascii="Times New Roman" w:hAnsi="Times New Roman" w:cs="Times New Roman"/>
          <w:noProof/>
          <w:sz w:val="24"/>
          <w:szCs w:val="24"/>
          <w:lang w:val="es-ES" w:eastAsia="es-ES"/>
        </w:rPr>
        <mc:AlternateContent>
          <mc:Choice Requires="wpg">
            <w:drawing>
              <wp:anchor distT="0" distB="0" distL="114300" distR="114300" simplePos="0" relativeHeight="251655680" behindDoc="0" locked="0" layoutInCell="1" allowOverlap="1">
                <wp:simplePos x="0" y="0"/>
                <wp:positionH relativeFrom="column">
                  <wp:posOffset>-260985</wp:posOffset>
                </wp:positionH>
                <wp:positionV relativeFrom="paragraph">
                  <wp:posOffset>-242570</wp:posOffset>
                </wp:positionV>
                <wp:extent cx="6841490" cy="914400"/>
                <wp:effectExtent l="0" t="0" r="16510" b="0"/>
                <wp:wrapNone/>
                <wp:docPr id="1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1490" cy="914400"/>
                          <a:chOff x="467" y="904"/>
                          <a:chExt cx="10774" cy="1440"/>
                        </a:xfrm>
                      </wpg:grpSpPr>
                      <wpg:grpSp>
                        <wpg:cNvPr id="16" name="Group 29"/>
                        <wpg:cNvGrpSpPr>
                          <a:grpSpLocks/>
                        </wpg:cNvGrpSpPr>
                        <wpg:grpSpPr bwMode="auto">
                          <a:xfrm>
                            <a:off x="467" y="904"/>
                            <a:ext cx="10774" cy="1440"/>
                            <a:chOff x="467" y="904"/>
                            <a:chExt cx="10774" cy="1440"/>
                          </a:xfrm>
                        </wpg:grpSpPr>
                        <wps:wsp>
                          <wps:cNvPr id="17" name="Line 30"/>
                          <wps:cNvCnPr>
                            <a:cxnSpLocks noChangeShapeType="1"/>
                          </wps:cNvCnPr>
                          <wps:spPr bwMode="auto">
                            <a:xfrm>
                              <a:off x="467" y="1444"/>
                              <a:ext cx="10725" cy="0"/>
                            </a:xfrm>
                            <a:prstGeom prst="line">
                              <a:avLst/>
                            </a:prstGeom>
                            <a:noFill/>
                            <a:ln w="31750">
                              <a:solidFill>
                                <a:srgbClr val="C2C2AD"/>
                              </a:solidFill>
                              <a:round/>
                              <a:headEnd/>
                              <a:tailEnd/>
                            </a:ln>
                            <a:extLst>
                              <a:ext uri="{909E8E84-426E-40DD-AFC4-6F175D3DCCD1}">
                                <a14:hiddenFill xmlns:a14="http://schemas.microsoft.com/office/drawing/2010/main">
                                  <a:noFill/>
                                </a14:hiddenFill>
                              </a:ext>
                            </a:extLst>
                          </wps:spPr>
                          <wps:bodyPr/>
                        </wps:wsp>
                        <wps:wsp>
                          <wps:cNvPr id="18" name="Text Box 31"/>
                          <wps:cNvSpPr txBox="1">
                            <a:spLocks noChangeArrowheads="1"/>
                          </wps:cNvSpPr>
                          <wps:spPr bwMode="auto">
                            <a:xfrm>
                              <a:off x="698" y="904"/>
                              <a:ext cx="7571"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05E9C" w:rsidRDefault="00205E9C" w:rsidP="00B153D8">
                                <w:pPr>
                                  <w:pStyle w:val="Encabezado1"/>
                                  <w:rPr>
                                    <w:color w:val="808080"/>
                                    <w:sz w:val="44"/>
                                    <w:lang w:val="es-ES"/>
                                  </w:rPr>
                                </w:pPr>
                                <w:smartTag w:uri="urn:schemas-microsoft-com:office:smarttags" w:element="PersonName">
                                  <w:smartTagPr>
                                    <w:attr w:name="ProductID" w:val="Colegios Diocesanos"/>
                                  </w:smartTagPr>
                                  <w:r>
                                    <w:rPr>
                                      <w:color w:val="808080"/>
                                      <w:sz w:val="44"/>
                                      <w:lang w:val="es-ES"/>
                                    </w:rPr>
                                    <w:t>COLEGIOS DIOCESANOS</w:t>
                                  </w:r>
                                </w:smartTag>
                              </w:p>
                            </w:txbxContent>
                          </wps:txbx>
                          <wps:bodyPr rot="0" vert="horz" wrap="square" lIns="0" tIns="0" rIns="0" bIns="0" anchor="t" anchorCtr="0" upright="1">
                            <a:noAutofit/>
                          </wps:bodyPr>
                        </wps:wsp>
                        <wps:wsp>
                          <wps:cNvPr id="19" name="Text Box 32"/>
                          <wps:cNvSpPr txBox="1">
                            <a:spLocks noChangeArrowheads="1"/>
                          </wps:cNvSpPr>
                          <wps:spPr bwMode="auto">
                            <a:xfrm>
                              <a:off x="630" y="1624"/>
                              <a:ext cx="8348"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E9C" w:rsidRDefault="00205E9C" w:rsidP="00B153D8">
                                <w:pPr>
                                  <w:pStyle w:val="Ttulo9"/>
                                  <w:rPr>
                                    <w:lang w:val="es-ES_tradnl"/>
                                  </w:rPr>
                                </w:pPr>
                                <w:r>
                                  <w:rPr>
                                    <w:lang w:val="es-ES_tradnl"/>
                                  </w:rPr>
                                  <w:t>Fundación S</w:t>
                                </w:r>
                                <w:r w:rsidR="009E53CB">
                                  <w:rPr>
                                    <w:lang w:val="es-ES_tradnl"/>
                                  </w:rPr>
                                  <w:t>an Vicente Mártir, C/ Dr. Beltrá</w:t>
                                </w:r>
                                <w:r>
                                  <w:rPr>
                                    <w:lang w:val="es-ES_tradnl"/>
                                  </w:rPr>
                                  <w:t>n Bigorra, 15, pta 1</w:t>
                                </w:r>
                              </w:p>
                              <w:p w:rsidR="00205E9C" w:rsidRDefault="00205E9C" w:rsidP="00B153D8">
                                <w:pPr>
                                  <w:pStyle w:val="Ttulo9"/>
                                  <w:rPr>
                                    <w:lang w:val="es-ES_tradnl"/>
                                  </w:rPr>
                                </w:pPr>
                                <w:r>
                                  <w:rPr>
                                    <w:lang w:val="es-ES_tradnl"/>
                                  </w:rPr>
                                  <w:t>e-mail   Tel: 963154370 Fax: 963154371</w:t>
                                </w:r>
                              </w:p>
                            </w:txbxContent>
                          </wps:txbx>
                          <wps:bodyPr rot="0" vert="horz" wrap="square" lIns="0" tIns="9144" rIns="0" bIns="0" anchor="t" anchorCtr="0" upright="1">
                            <a:noAutofit/>
                          </wps:bodyPr>
                        </wps:wsp>
                        <wps:wsp>
                          <wps:cNvPr id="20" name="Text Box 33"/>
                          <wps:cNvSpPr txBox="1">
                            <a:spLocks noChangeArrowheads="1"/>
                          </wps:cNvSpPr>
                          <wps:spPr bwMode="auto">
                            <a:xfrm>
                              <a:off x="6381" y="1624"/>
                              <a:ext cx="48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E9C" w:rsidRPr="00171329" w:rsidRDefault="00205E9C" w:rsidP="0008040A">
                                <w:pPr>
                                  <w:jc w:val="center"/>
                                  <w:rPr>
                                    <w:b/>
                                    <w:i/>
                                    <w:szCs w:val="18"/>
                                  </w:rPr>
                                </w:pPr>
                              </w:p>
                            </w:txbxContent>
                          </wps:txbx>
                          <wps:bodyPr rot="0" vert="horz" wrap="square" lIns="0" tIns="9144" rIns="0" bIns="0" anchor="t" anchorCtr="0" upright="1">
                            <a:noAutofit/>
                          </wps:bodyPr>
                        </wps:wsp>
                      </wpg:grpSp>
                      <wps:wsp>
                        <wps:cNvPr id="21" name="Text Box 34"/>
                        <wps:cNvSpPr txBox="1">
                          <a:spLocks noChangeArrowheads="1"/>
                        </wps:cNvSpPr>
                        <wps:spPr bwMode="auto">
                          <a:xfrm>
                            <a:off x="8361" y="904"/>
                            <a:ext cx="28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E9C" w:rsidRPr="002D7D31" w:rsidRDefault="00205E9C" w:rsidP="00B153D8">
                              <w:pPr>
                                <w:jc w:val="center"/>
                              </w:pPr>
                              <w:r w:rsidRPr="002D7D31">
                                <w:t>Circular nº  05</w:t>
                              </w:r>
                              <w:r w:rsidR="0060009D" w:rsidRPr="002D7D31">
                                <w:t>6</w:t>
                              </w:r>
                              <w:r w:rsidRPr="002D7D31">
                                <w:t xml:space="preserve"> (16/17)</w:t>
                              </w:r>
                            </w:p>
                            <w:p w:rsidR="00205E9C" w:rsidRPr="0044292D" w:rsidRDefault="0060009D" w:rsidP="00B153D8">
                              <w:pPr>
                                <w:jc w:val="center"/>
                              </w:pPr>
                              <w:r w:rsidRPr="002D7D31">
                                <w:t>3</w:t>
                              </w:r>
                              <w:r w:rsidR="009E53CB" w:rsidRPr="002D7D31">
                                <w:t xml:space="preserve"> de abril</w:t>
                              </w:r>
                              <w:r w:rsidR="00205E9C" w:rsidRPr="002D7D31">
                                <w:t xml:space="preserve"> de </w:t>
                              </w:r>
                              <w:r w:rsidR="00205E9C" w:rsidRPr="0044292D">
                                <w:t>2017</w:t>
                              </w:r>
                            </w:p>
                          </w:txbxContent>
                        </wps:txbx>
                        <wps:bodyPr rot="0" vert="horz" wrap="square" lIns="0" tIns="9144"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left:0;text-align:left;margin-left:-20.55pt;margin-top:-19.1pt;width:538.7pt;height:1in;z-index:251655680" coordorigin="467,904" coordsize="1077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">
                <v:group id="Group 29" o:spid="_x0000_s1027" style="position:absolute;left:467;top:904;width:10774;height:1440" coordorigin="467,904" coordsize="1077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30" o:spid="_x0000_s1028" style="position:absolute;visibility:visible;mso-wrap-style:square" from="467,1444" to="11192,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bDMQAAADbAAAADwAAAGRycy9kb3ducmV2LnhtbESPQWvCQBCF74X+h2UK3sxGD9rGrFJa&#10;lIDSUqv3ITsmqdnZkF2T+O9dQehthvfeN2/S1WBq0VHrKssKJlEMgji3uuJCweF3PX4F4Tyyxtoy&#10;KbiSg9Xy+SnFRNuef6jb+0IECLsEFZTeN4mULi/JoItsQxy0k20N+rC2hdQt9gFuajmN45k0WHG4&#10;UGJDHyXl5/3FBMrm89ses93krdbFVlfnaff1t1Fq9DK8L0B4Gvy/+ZHOdKg/h/svYQ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9sMxAAAANsAAAAPAAAAAAAAAAAA&#10;AAAAAKECAABkcnMvZG93bnJldi54bWxQSwUGAAAAAAQABAD5AAAAkgMAAAAA&#10;" strokecolor="#c2c2ad" strokeweight="2.5pt"/>
                  <v:shapetype id="_x0000_t202" coordsize="21600,21600" o:spt="202" path="m,l,21600r21600,l21600,xe">
                    <v:stroke joinstyle="miter"/>
                    <v:path gradientshapeok="t" o:connecttype="rect"/>
                  </v:shapetype>
                  <v:shape id="Text Box 31" o:spid="_x0000_s1029" type="#_x0000_t202" style="position:absolute;left:698;top:904;width:7571;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j48UA&#10;AADbAAAADwAAAGRycy9kb3ducmV2LnhtbESPQW/CMAyF70j8h8hIu0HKDhN0BDQhIU1s0oDtsKNp&#10;TNuROF0ToPx7fEDiZus9v/d5tui8U2dqYx3YwHiUgSIugq25NPDzvRpOQMWEbNEFJgNXirCY93sz&#10;zG248JbOu1QqCeGYo4EqpSbXOhYVeYyj0BCLdgitxyRrW2rb4kXCvdPPWfaiPdYsDRU2tKyoOO5O&#10;3sD+9LX9xXX9MV0v3eZ//OeKz8YZ8zTo3l5BJerSw3y/freCL7Dyiwy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PjxQAAANsAAAAPAAAAAAAAAAAAAAAAAJgCAABkcnMv&#10;ZG93bnJldi54bWxQSwUGAAAAAAQABAD1AAAAigMAAAAA&#10;" filled="f" stroked="f" strokecolor="white">
                    <v:textbox inset="0,0,0,0">
                      <w:txbxContent>
                        <w:p w:rsidR="00205E9C" w:rsidRDefault="00205E9C" w:rsidP="00B153D8">
                          <w:pPr>
                            <w:pStyle w:val="Encabezado1"/>
                            <w:rPr>
                              <w:color w:val="808080"/>
                              <w:sz w:val="44"/>
                              <w:lang w:val="es-ES"/>
                            </w:rPr>
                          </w:pPr>
                          <w:smartTag w:uri="urn:schemas-microsoft-com:office:smarttags" w:element="PersonName">
                            <w:smartTagPr>
                              <w:attr w:name="ProductID" w:val="Colegios Diocesanos"/>
                            </w:smartTagPr>
                            <w:r>
                              <w:rPr>
                                <w:color w:val="808080"/>
                                <w:sz w:val="44"/>
                                <w:lang w:val="es-ES"/>
                              </w:rPr>
                              <w:t>COLEGIOS DIOCESANOS</w:t>
                            </w:r>
                          </w:smartTag>
                        </w:p>
                      </w:txbxContent>
                    </v:textbox>
                  </v:shape>
                  <v:shape id="Text Box 32" o:spid="_x0000_s1030" type="#_x0000_t202" style="position:absolute;left:630;top:1624;width:8348;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oK8MA&#10;AADbAAAADwAAAGRycy9kb3ducmV2LnhtbERPTWvCQBC9C/6HZQrezKY9lBqzCSq29FSo2kNvQ3ZM&#10;gtnZsLuJ0V/fLRR6m8f7nLycTCdGcr61rOAxSUEQV1a3XCs4HV+XLyB8QNbYWSYFN/JQFvNZjpm2&#10;V/6k8RBqEUPYZ6igCaHPpPRVQwZ9YnviyJ2tMxgidLXUDq8x3HTyKU2fpcGWY0ODPe0aqi6HwSjY&#10;6NW2TQf5cfmS9+9t5/Zv92qv1OJh2qxBBJrCv/jP/a7j/BX8/hI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yoK8MAAADbAAAADwAAAAAAAAAAAAAAAACYAgAAZHJzL2Rv&#10;d25yZXYueG1sUEsFBgAAAAAEAAQA9QAAAIgDAAAAAA==&#10;" filled="f" stroked="f">
                    <v:textbox inset="0,.72pt,0,0">
                      <w:txbxContent>
                        <w:p w:rsidR="00205E9C" w:rsidRDefault="00205E9C" w:rsidP="00B153D8">
                          <w:pPr>
                            <w:pStyle w:val="Ttulo9"/>
                            <w:rPr>
                              <w:lang w:val="es-ES_tradnl"/>
                            </w:rPr>
                          </w:pPr>
                          <w:r>
                            <w:rPr>
                              <w:lang w:val="es-ES_tradnl"/>
                            </w:rPr>
                            <w:t>Fundación S</w:t>
                          </w:r>
                          <w:r w:rsidR="009E53CB">
                            <w:rPr>
                              <w:lang w:val="es-ES_tradnl"/>
                            </w:rPr>
                            <w:t>an Vicente Mártir, C/ Dr. Beltrá</w:t>
                          </w:r>
                          <w:r>
                            <w:rPr>
                              <w:lang w:val="es-ES_tradnl"/>
                            </w:rPr>
                            <w:t>n Bigorra, 15, pta 1</w:t>
                          </w:r>
                        </w:p>
                        <w:p w:rsidR="00205E9C" w:rsidRDefault="00205E9C" w:rsidP="00B153D8">
                          <w:pPr>
                            <w:pStyle w:val="Ttulo9"/>
                            <w:rPr>
                              <w:lang w:val="es-ES_tradnl"/>
                            </w:rPr>
                          </w:pPr>
                          <w:r>
                            <w:rPr>
                              <w:lang w:val="es-ES_tradnl"/>
                            </w:rPr>
                            <w:t>e-mail   Tel: 963154370 Fax: 963154371</w:t>
                          </w:r>
                        </w:p>
                      </w:txbxContent>
                    </v:textbox>
                  </v:shape>
                  <v:shape id="Text Box 33" o:spid="_x0000_s1031" type="#_x0000_t202" style="position:absolute;left:6381;top:1624;width:48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LC8AA&#10;AADbAAAADwAAAGRycy9kb3ducmV2LnhtbERPy4rCMBTdC/5DuII7m+pimKnGoqLDrAZ8Ldxdmmtb&#10;2tyUJGr16ycLYZaH817kvWnFnZyvLSuYJikI4sLqmksFp+Nu8gnCB2SNrWVS8CQP+XI4WGCm7YP3&#10;dD+EUsQQ9hkqqELoMil9UZFBn9iOOHJX6wyGCF0ptcNHDDetnKXphzRYc2yosKNNRUVzuBkFK/21&#10;rtOb/G3O8nVZt277/Sq2So1H/WoOIlAf/sVv949WMIvr45f4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rLC8AAAADbAAAADwAAAAAAAAAAAAAAAACYAgAAZHJzL2Rvd25y&#10;ZXYueG1sUEsFBgAAAAAEAAQA9QAAAIUDAAAAAA==&#10;" filled="f" stroked="f">
                    <v:textbox inset="0,.72pt,0,0">
                      <w:txbxContent>
                        <w:p w:rsidR="00205E9C" w:rsidRPr="00171329" w:rsidRDefault="00205E9C" w:rsidP="0008040A">
                          <w:pPr>
                            <w:jc w:val="center"/>
                            <w:rPr>
                              <w:b/>
                              <w:i/>
                              <w:szCs w:val="18"/>
                            </w:rPr>
                          </w:pPr>
                        </w:p>
                      </w:txbxContent>
                    </v:textbox>
                  </v:shape>
                </v:group>
                <v:shape id="Text Box 34" o:spid="_x0000_s1032" type="#_x0000_t202" style="position:absolute;left:8361;top:904;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ukMMA&#10;AADbAAAADwAAAGRycy9kb3ducmV2LnhtbESPT4vCMBTE74LfIbwFb5rqQdxqWlRU9rTgv4O3R/O2&#10;LTYvJYna9dNvBGGPw8z8hlnknWnEnZyvLSsYjxIQxIXVNZcKTsftcAbCB2SNjWVS8Ese8qzfW2Cq&#10;7YP3dD+EUkQI+xQVVCG0qZS+qMigH9mWOHo/1hkMUbpSaoePCDeNnCTJVBqsOS5U2NK6ouJ6uBkF&#10;S/25qpOb/L6e5fOyatxm9yw2Sg0+uuUcRKAu/Iff7S+tYDKG15f4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ZukMMAAADbAAAADwAAAAAAAAAAAAAAAACYAgAAZHJzL2Rv&#10;d25yZXYueG1sUEsFBgAAAAAEAAQA9QAAAIgDAAAAAA==&#10;" filled="f" stroked="f">
                  <v:textbox inset="0,.72pt,0,0">
                    <w:txbxContent>
                      <w:p w:rsidR="00205E9C" w:rsidRPr="002D7D31" w:rsidRDefault="00205E9C" w:rsidP="00B153D8">
                        <w:pPr>
                          <w:jc w:val="center"/>
                        </w:pPr>
                        <w:r w:rsidRPr="002D7D31">
                          <w:t>Circular nº  05</w:t>
                        </w:r>
                        <w:r w:rsidR="0060009D" w:rsidRPr="002D7D31">
                          <w:t>6</w:t>
                        </w:r>
                        <w:r w:rsidRPr="002D7D31">
                          <w:t xml:space="preserve"> (16/17)</w:t>
                        </w:r>
                      </w:p>
                      <w:p w:rsidR="00205E9C" w:rsidRPr="0044292D" w:rsidRDefault="0060009D" w:rsidP="00B153D8">
                        <w:pPr>
                          <w:jc w:val="center"/>
                        </w:pPr>
                        <w:r w:rsidRPr="002D7D31">
                          <w:t>3</w:t>
                        </w:r>
                        <w:r w:rsidR="009E53CB" w:rsidRPr="002D7D31">
                          <w:t xml:space="preserve"> de abril</w:t>
                        </w:r>
                        <w:r w:rsidR="00205E9C" w:rsidRPr="002D7D31">
                          <w:t xml:space="preserve"> de </w:t>
                        </w:r>
                        <w:r w:rsidR="00205E9C" w:rsidRPr="0044292D">
                          <w:t>2017</w:t>
                        </w:r>
                      </w:p>
                    </w:txbxContent>
                  </v:textbox>
                </v:shape>
              </v:group>
            </w:pict>
          </mc:Fallback>
        </mc:AlternateContent>
      </w:r>
    </w:p>
    <w:p w:rsidR="00B153D8" w:rsidRDefault="00B153D8" w:rsidP="00B153D8">
      <w:pPr>
        <w:jc w:val="both"/>
        <w:rPr>
          <w:rFonts w:ascii="Times New Roman" w:hAnsi="Times New Roman" w:cs="Times New Roman"/>
          <w:sz w:val="24"/>
          <w:szCs w:val="24"/>
        </w:rPr>
      </w:pPr>
    </w:p>
    <w:p w:rsidR="00B153D8" w:rsidRPr="00E44431" w:rsidRDefault="00B153D8" w:rsidP="00B153D8">
      <w:pPr>
        <w:jc w:val="both"/>
        <w:rPr>
          <w:rFonts w:ascii="Times New Roman" w:hAnsi="Times New Roman" w:cs="Times New Roman"/>
          <w:sz w:val="24"/>
          <w:szCs w:val="24"/>
        </w:rPr>
      </w:pPr>
    </w:p>
    <w:p w:rsidR="003102BC" w:rsidRDefault="000266A0" w:rsidP="002D166E">
      <w:pPr>
        <w:rPr>
          <w:rFonts w:ascii="Algerian" w:hAnsi="Algerian"/>
          <w:sz w:val="24"/>
          <w:szCs w:val="24"/>
        </w:rPr>
      </w:pPr>
      <w:r>
        <w:rPr>
          <w:rFonts w:ascii="Times New Roman" w:hAnsi="Times New Roman"/>
          <w:noProof/>
          <w:sz w:val="24"/>
          <w:szCs w:val="24"/>
        </w:rPr>
        <mc:AlternateContent>
          <mc:Choice Requires="wps">
            <w:drawing>
              <wp:anchor distT="0" distB="0" distL="114300" distR="114300" simplePos="0" relativeHeight="251696640" behindDoc="0" locked="0" layoutInCell="1" allowOverlap="1">
                <wp:simplePos x="0" y="0"/>
                <wp:positionH relativeFrom="column">
                  <wp:posOffset>-3589655</wp:posOffset>
                </wp:positionH>
                <wp:positionV relativeFrom="paragraph">
                  <wp:posOffset>475615</wp:posOffset>
                </wp:positionV>
                <wp:extent cx="12632055" cy="6100445"/>
                <wp:effectExtent l="0" t="0" r="0" b="0"/>
                <wp:wrapNone/>
                <wp:docPr id="12"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632055" cy="6100445"/>
                        </a:xfrm>
                        <a:prstGeom prst="rect">
                          <a:avLst/>
                        </a:prstGeom>
                      </wps:spPr>
                      <wps:txbx>
                        <w:txbxContent>
                          <w:p w:rsidR="005038AC" w:rsidRPr="007C0BD1" w:rsidRDefault="005038AC" w:rsidP="005038AC">
                            <w:pPr>
                              <w:pStyle w:val="NormalWeb"/>
                              <w:spacing w:before="0" w:beforeAutospacing="0" w:after="0" w:afterAutospacing="0"/>
                              <w:jc w:val="center"/>
                              <w:rPr>
                                <w:sz w:val="20"/>
                              </w:rPr>
                            </w:pPr>
                            <w:r w:rsidRPr="000266A0">
                              <w:rPr>
                                <w:b/>
                                <w:bCs/>
                                <w:color w:val="92D050"/>
                                <w:sz w:val="52"/>
                                <w:szCs w:val="72"/>
                                <w14:shadow w14:blurRad="50800" w14:dist="38100" w14:dir="2700000" w14:sx="100000" w14:sy="100000" w14:kx="0" w14:ky="0" w14:algn="tl">
                                  <w14:srgbClr w14:val="000000">
                                    <w14:alpha w14:val="60000"/>
                                  </w14:srgbClr>
                                </w14:shadow>
                              </w:rPr>
                              <w:t>Marzo 2017</w:t>
                            </w:r>
                          </w:p>
                          <w:p w:rsidR="005038AC" w:rsidRPr="007C0BD1" w:rsidRDefault="005038AC" w:rsidP="005038AC">
                            <w:pPr>
                              <w:pStyle w:val="NormalWeb"/>
                              <w:spacing w:before="0" w:beforeAutospacing="0" w:after="0" w:afterAutospacing="0"/>
                              <w:jc w:val="center"/>
                              <w:rPr>
                                <w:sz w:val="20"/>
                              </w:rPr>
                            </w:pPr>
                            <w:r w:rsidRPr="000266A0">
                              <w:rPr>
                                <w:b/>
                                <w:bCs/>
                                <w:color w:val="92D050"/>
                                <w:sz w:val="52"/>
                                <w:szCs w:val="72"/>
                                <w14:shadow w14:blurRad="50800" w14:dist="38100" w14:dir="2700000" w14:sx="100000" w14:sy="100000" w14:kx="0" w14:ky="0" w14:algn="tl">
                                  <w14:srgbClr w14:val="000000">
                                    <w14:alpha w14:val="60000"/>
                                  </w14:srgbClr>
                                </w14:shadow>
                              </w:rPr>
                              <w:t>Educación - Transmisión de la Fe.</w:t>
                            </w:r>
                          </w:p>
                          <w:p w:rsidR="005038AC" w:rsidRPr="007C0BD1" w:rsidRDefault="005038AC" w:rsidP="005038AC">
                            <w:pPr>
                              <w:pStyle w:val="NormalWeb"/>
                              <w:spacing w:before="0" w:beforeAutospacing="0" w:after="0" w:afterAutospacing="0"/>
                              <w:jc w:val="center"/>
                              <w:rPr>
                                <w:sz w:val="20"/>
                              </w:rPr>
                            </w:pPr>
                            <w:r w:rsidRPr="000266A0">
                              <w:rPr>
                                <w:b/>
                                <w:bCs/>
                                <w:color w:val="92D050"/>
                                <w:sz w:val="44"/>
                                <w:szCs w:val="72"/>
                                <w14:shadow w14:blurRad="50800" w14:dist="38100" w14:dir="2700000" w14:sx="100000" w14:sy="100000" w14:kx="0" w14:ky="0" w14:algn="tl">
                                  <w14:srgbClr w14:val="000000">
                                    <w14:alpha w14:val="60000"/>
                                  </w14:srgbClr>
                                </w14:shadow>
                              </w:rPr>
                              <w:t>MISIÓN COMPARTIDA PARROQUIA-FAMILIA-COLEGIO</w:t>
                            </w:r>
                          </w:p>
                        </w:txbxContent>
                      </wps:txbx>
                      <wps:bodyPr spcFirstLastPara="1" wrap="square" numCol="1" fromWordArt="1">
                        <a:prstTxWarp prst="textArchUp">
                          <a:avLst>
                            <a:gd name="adj" fmla="val 12017850"/>
                          </a:avLst>
                        </a:prstTxWarp>
                        <a:noAutofit/>
                      </wps:bodyPr>
                    </wps:wsp>
                  </a:graphicData>
                </a:graphic>
                <wp14:sizeRelH relativeFrom="page">
                  <wp14:pctWidth>0</wp14:pctWidth>
                </wp14:sizeRelH>
                <wp14:sizeRelV relativeFrom="page">
                  <wp14:pctHeight>0</wp14:pctHeight>
                </wp14:sizeRelV>
              </wp:anchor>
            </w:drawing>
          </mc:Choice>
          <mc:Fallback>
            <w:pict>
              <v:shape id="WordArt 61" o:spid="_x0000_s1033" type="#_x0000_t202" style="position:absolute;margin-left:-282.65pt;margin-top:37.45pt;width:994.65pt;height:480.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" filled="f" stroked="f">
                <o:lock v:ext="edit" shapetype="t"/>
                <v:textbox>
                  <w:txbxContent>
                    <w:p w:rsidR="005038AC" w:rsidRPr="007C0BD1" w:rsidRDefault="005038AC" w:rsidP="005038AC">
                      <w:pPr>
                        <w:pStyle w:val="NormalWeb"/>
                        <w:spacing w:before="0" w:beforeAutospacing="0" w:after="0" w:afterAutospacing="0"/>
                        <w:jc w:val="center"/>
                        <w:rPr>
                          <w:sz w:val="20"/>
                        </w:rPr>
                      </w:pPr>
                      <w:r w:rsidRPr="000266A0">
                        <w:rPr>
                          <w:b/>
                          <w:bCs/>
                          <w:color w:val="92D050"/>
                          <w:sz w:val="52"/>
                          <w:szCs w:val="72"/>
                          <w14:shadow w14:blurRad="50800" w14:dist="38100" w14:dir="2700000" w14:sx="100000" w14:sy="100000" w14:kx="0" w14:ky="0" w14:algn="tl">
                            <w14:srgbClr w14:val="000000">
                              <w14:alpha w14:val="60000"/>
                            </w14:srgbClr>
                          </w14:shadow>
                        </w:rPr>
                        <w:t>Marzo 2017</w:t>
                      </w:r>
                    </w:p>
                    <w:p w:rsidR="005038AC" w:rsidRPr="007C0BD1" w:rsidRDefault="005038AC" w:rsidP="005038AC">
                      <w:pPr>
                        <w:pStyle w:val="NormalWeb"/>
                        <w:spacing w:before="0" w:beforeAutospacing="0" w:after="0" w:afterAutospacing="0"/>
                        <w:jc w:val="center"/>
                        <w:rPr>
                          <w:sz w:val="20"/>
                        </w:rPr>
                      </w:pPr>
                      <w:r w:rsidRPr="000266A0">
                        <w:rPr>
                          <w:b/>
                          <w:bCs/>
                          <w:color w:val="92D050"/>
                          <w:sz w:val="52"/>
                          <w:szCs w:val="72"/>
                          <w14:shadow w14:blurRad="50800" w14:dist="38100" w14:dir="2700000" w14:sx="100000" w14:sy="100000" w14:kx="0" w14:ky="0" w14:algn="tl">
                            <w14:srgbClr w14:val="000000">
                              <w14:alpha w14:val="60000"/>
                            </w14:srgbClr>
                          </w14:shadow>
                        </w:rPr>
                        <w:t>Educación - Transmisión de la Fe.</w:t>
                      </w:r>
                    </w:p>
                    <w:p w:rsidR="005038AC" w:rsidRPr="007C0BD1" w:rsidRDefault="005038AC" w:rsidP="005038AC">
                      <w:pPr>
                        <w:pStyle w:val="NormalWeb"/>
                        <w:spacing w:before="0" w:beforeAutospacing="0" w:after="0" w:afterAutospacing="0"/>
                        <w:jc w:val="center"/>
                        <w:rPr>
                          <w:sz w:val="20"/>
                        </w:rPr>
                      </w:pPr>
                      <w:r w:rsidRPr="000266A0">
                        <w:rPr>
                          <w:b/>
                          <w:bCs/>
                          <w:color w:val="92D050"/>
                          <w:sz w:val="44"/>
                          <w:szCs w:val="72"/>
                          <w14:shadow w14:blurRad="50800" w14:dist="38100" w14:dir="2700000" w14:sx="100000" w14:sy="100000" w14:kx="0" w14:ky="0" w14:algn="tl">
                            <w14:srgbClr w14:val="000000">
                              <w14:alpha w14:val="60000"/>
                            </w14:srgbClr>
                          </w14:shadow>
                        </w:rPr>
                        <w:t>MISIÓN COMPARTIDA PARROQUIA-FAMILIA-COLEGIO</w:t>
                      </w:r>
                    </w:p>
                  </w:txbxContent>
                </v:textbox>
              </v:shape>
            </w:pict>
          </mc:Fallback>
        </mc:AlternateContent>
      </w:r>
    </w:p>
    <w:p w:rsidR="00520236" w:rsidRDefault="00520236" w:rsidP="002D166E">
      <w:pPr>
        <w:rPr>
          <w:rFonts w:ascii="Algerian" w:hAnsi="Algerian"/>
          <w:sz w:val="24"/>
          <w:szCs w:val="24"/>
        </w:rPr>
      </w:pPr>
    </w:p>
    <w:p w:rsidR="00520236" w:rsidRDefault="00520236" w:rsidP="002D166E">
      <w:pPr>
        <w:rPr>
          <w:rFonts w:ascii="Algerian" w:hAnsi="Algerian"/>
          <w:sz w:val="24"/>
          <w:szCs w:val="24"/>
        </w:rPr>
      </w:pPr>
    </w:p>
    <w:p w:rsidR="00520236" w:rsidRDefault="00520236" w:rsidP="002D166E">
      <w:pPr>
        <w:rPr>
          <w:rFonts w:ascii="Algerian" w:hAnsi="Algerian"/>
          <w:sz w:val="24"/>
          <w:szCs w:val="24"/>
        </w:rPr>
      </w:pPr>
    </w:p>
    <w:p w:rsidR="00520236" w:rsidRDefault="00520236" w:rsidP="002D166E">
      <w:pPr>
        <w:rPr>
          <w:rFonts w:ascii="Algerian" w:hAnsi="Algerian"/>
          <w:sz w:val="24"/>
          <w:szCs w:val="24"/>
        </w:rPr>
      </w:pPr>
    </w:p>
    <w:p w:rsidR="00520236" w:rsidRDefault="00A750D8" w:rsidP="002D166E">
      <w:pPr>
        <w:rPr>
          <w:rFonts w:ascii="Algerian" w:hAnsi="Algerian"/>
          <w:sz w:val="24"/>
          <w:szCs w:val="24"/>
        </w:rPr>
      </w:pPr>
      <w:r>
        <w:rPr>
          <w:rFonts w:ascii="Algerian" w:hAnsi="Algerian"/>
          <w:noProof/>
          <w:sz w:val="24"/>
          <w:szCs w:val="24"/>
        </w:rPr>
        <w:drawing>
          <wp:anchor distT="36576" distB="36576" distL="36576" distR="36576" simplePos="0" relativeHeight="251668992" behindDoc="0" locked="0" layoutInCell="1" allowOverlap="1">
            <wp:simplePos x="0" y="0"/>
            <wp:positionH relativeFrom="column">
              <wp:posOffset>-280035</wp:posOffset>
            </wp:positionH>
            <wp:positionV relativeFrom="paragraph">
              <wp:posOffset>290195</wp:posOffset>
            </wp:positionV>
            <wp:extent cx="6191250" cy="1543050"/>
            <wp:effectExtent l="19050" t="0" r="0" b="0"/>
            <wp:wrapSquare wrapText="bothSides"/>
            <wp:docPr id="4" name="Imagen 38" descr="castel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stellano"/>
                    <pic:cNvPicPr>
                      <a:picLocks noChangeAspect="1" noChangeArrowheads="1"/>
                    </pic:cNvPicPr>
                  </pic:nvPicPr>
                  <pic:blipFill>
                    <a:blip r:embed="rId9" cstate="print"/>
                    <a:srcRect/>
                    <a:stretch>
                      <a:fillRect/>
                    </a:stretch>
                  </pic:blipFill>
                  <pic:spPr bwMode="auto">
                    <a:xfrm>
                      <a:off x="0" y="0"/>
                      <a:ext cx="6191250" cy="1543050"/>
                    </a:xfrm>
                    <a:prstGeom prst="rect">
                      <a:avLst/>
                    </a:prstGeom>
                    <a:noFill/>
                    <a:ln w="25400">
                      <a:noFill/>
                      <a:miter lim="800000"/>
                      <a:headEnd/>
                      <a:tailEnd/>
                    </a:ln>
                    <a:effectLst/>
                  </pic:spPr>
                </pic:pic>
              </a:graphicData>
            </a:graphic>
          </wp:anchor>
        </w:drawing>
      </w:r>
    </w:p>
    <w:p w:rsidR="00520236" w:rsidRDefault="00520236" w:rsidP="002D166E">
      <w:pPr>
        <w:rPr>
          <w:rFonts w:ascii="Algerian" w:hAnsi="Algerian"/>
          <w:sz w:val="24"/>
          <w:szCs w:val="24"/>
        </w:rPr>
      </w:pPr>
    </w:p>
    <w:p w:rsidR="0044292D" w:rsidRDefault="0044292D" w:rsidP="00062380">
      <w:pPr>
        <w:jc w:val="both"/>
        <w:rPr>
          <w:rFonts w:ascii="Calibri" w:hAnsi="Calibri" w:cs="Times New Roman"/>
          <w:sz w:val="24"/>
          <w:szCs w:val="24"/>
        </w:rPr>
      </w:pPr>
    </w:p>
    <w:p w:rsidR="0044292D" w:rsidRDefault="000266A0" w:rsidP="00062380">
      <w:pPr>
        <w:jc w:val="both"/>
        <w:rPr>
          <w:rFonts w:ascii="Calibri" w:hAnsi="Calibri" w:cs="Times New Roman"/>
          <w:sz w:val="24"/>
          <w:szCs w:val="24"/>
        </w:rPr>
      </w:pPr>
      <w:r>
        <w:rPr>
          <w:rFonts w:ascii="Times New Roman" w:hAnsi="Times New Roman"/>
          <w:noProof/>
          <w:sz w:val="24"/>
          <w:szCs w:val="24"/>
        </w:rPr>
        <mc:AlternateContent>
          <mc:Choice Requires="wps">
            <w:drawing>
              <wp:anchor distT="0" distB="0" distL="114300" distR="114300" simplePos="0" relativeHeight="251700736" behindDoc="0" locked="0" layoutInCell="1" allowOverlap="1">
                <wp:simplePos x="0" y="0"/>
                <wp:positionH relativeFrom="column">
                  <wp:posOffset>-3356610</wp:posOffset>
                </wp:positionH>
                <wp:positionV relativeFrom="paragraph">
                  <wp:posOffset>52070</wp:posOffset>
                </wp:positionV>
                <wp:extent cx="12258675" cy="1064895"/>
                <wp:effectExtent l="0" t="0" r="0" b="0"/>
                <wp:wrapNone/>
                <wp:docPr id="11"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58675" cy="1064895"/>
                        </a:xfrm>
                        <a:prstGeom prst="rect">
                          <a:avLst/>
                        </a:prstGeom>
                      </wps:spPr>
                      <wps:txbx>
                        <w:txbxContent>
                          <w:p w:rsidR="005038AC" w:rsidRDefault="005038AC" w:rsidP="005038AC">
                            <w:pPr>
                              <w:pStyle w:val="NormalWeb"/>
                              <w:spacing w:before="0" w:beforeAutospacing="0" w:after="0" w:afterAutospacing="0"/>
                              <w:jc w:val="center"/>
                            </w:pPr>
                            <w:r w:rsidRPr="000266A0">
                              <w:rPr>
                                <w:b/>
                                <w:bCs/>
                                <w:color w:val="92D050"/>
                                <w:sz w:val="88"/>
                                <w:szCs w:val="88"/>
                                <w14:shadow w14:blurRad="50800" w14:dist="38100" w14:dir="2700000" w14:sx="100000" w14:sy="100000" w14:kx="0" w14:ky="0" w14:algn="tl">
                                  <w14:srgbClr w14:val="000000">
                                    <w14:alpha w14:val="60000"/>
                                  </w14:srgbClr>
                                </w14:shadow>
                              </w:rPr>
                              <w:t>¡Saca lo mejor de ti!</w:t>
                            </w:r>
                          </w:p>
                        </w:txbxContent>
                      </wps:txbx>
                      <wps:bodyPr spcFirstLastPara="1" wrap="square" numCol="1" fromWordArt="1">
                        <a:prstTxWarp prst="textArchUp">
                          <a:avLst>
                            <a:gd name="adj" fmla="val 10996810"/>
                          </a:avLst>
                        </a:prstTxWarp>
                        <a:spAutoFit/>
                      </wps:bodyPr>
                    </wps:wsp>
                  </a:graphicData>
                </a:graphic>
                <wp14:sizeRelH relativeFrom="page">
                  <wp14:pctWidth>0</wp14:pctWidth>
                </wp14:sizeRelH>
                <wp14:sizeRelV relativeFrom="page">
                  <wp14:pctHeight>0</wp14:pctHeight>
                </wp14:sizeRelV>
              </wp:anchor>
            </w:drawing>
          </mc:Choice>
          <mc:Fallback>
            <w:pict>
              <v:shape id="WordArt 63" o:spid="_x0000_s1034" type="#_x0000_t202" style="position:absolute;left:0;text-align:left;margin-left:-264.3pt;margin-top:4.1pt;width:965.25pt;height:83.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" filled="f" stroked="f">
                <o:lock v:ext="edit" shapetype="t"/>
                <v:textbox style="mso-fit-shape-to-text:t">
                  <w:txbxContent>
                    <w:p w:rsidR="005038AC" w:rsidRDefault="005038AC" w:rsidP="005038AC">
                      <w:pPr>
                        <w:pStyle w:val="NormalWeb"/>
                        <w:spacing w:before="0" w:beforeAutospacing="0" w:after="0" w:afterAutospacing="0"/>
                        <w:jc w:val="center"/>
                      </w:pPr>
                      <w:bookmarkStart w:id="1" w:name="_GoBack"/>
                      <w:r w:rsidRPr="000266A0">
                        <w:rPr>
                          <w:b/>
                          <w:bCs/>
                          <w:color w:val="92D050"/>
                          <w:sz w:val="88"/>
                          <w:szCs w:val="88"/>
                          <w14:shadow w14:blurRad="50800" w14:dist="38100" w14:dir="2700000" w14:sx="100000" w14:sy="100000" w14:kx="0" w14:ky="0" w14:algn="tl">
                            <w14:srgbClr w14:val="000000">
                              <w14:alpha w14:val="60000"/>
                            </w14:srgbClr>
                          </w14:shadow>
                        </w:rPr>
                        <w:t>¡Saca lo mejor de ti!</w:t>
                      </w:r>
                      <w:bookmarkEnd w:id="1"/>
                    </w:p>
                  </w:txbxContent>
                </v:textbox>
              </v:shape>
            </w:pict>
          </mc:Fallback>
        </mc:AlternateContent>
      </w:r>
    </w:p>
    <w:p w:rsidR="0044292D" w:rsidRDefault="0044292D"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0266A0" w:rsidP="00062380">
      <w:pPr>
        <w:jc w:val="both"/>
        <w:rPr>
          <w:rFonts w:ascii="Calibri" w:hAnsi="Calibri" w:cs="Times New Roman"/>
          <w:sz w:val="24"/>
          <w:szCs w:val="24"/>
        </w:rPr>
      </w:pPr>
      <w:r>
        <w:rPr>
          <w:rFonts w:ascii="Times New Roman" w:hAnsi="Times New Roman"/>
          <w:noProof/>
          <w:sz w:val="24"/>
          <w:szCs w:val="24"/>
        </w:rPr>
        <mc:AlternateContent>
          <mc:Choice Requires="wps">
            <w:drawing>
              <wp:anchor distT="36576" distB="36576" distL="36576" distR="36576" simplePos="0" relativeHeight="251702784" behindDoc="0" locked="0" layoutInCell="1" allowOverlap="1">
                <wp:simplePos x="0" y="0"/>
                <wp:positionH relativeFrom="column">
                  <wp:posOffset>-444500</wp:posOffset>
                </wp:positionH>
                <wp:positionV relativeFrom="paragraph">
                  <wp:posOffset>167005</wp:posOffset>
                </wp:positionV>
                <wp:extent cx="6291580" cy="4813300"/>
                <wp:effectExtent l="0" t="0" r="13970" b="25400"/>
                <wp:wrapNone/>
                <wp:docPr id="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1580" cy="4813300"/>
                        </a:xfrm>
                        <a:prstGeom prst="roundRect">
                          <a:avLst>
                            <a:gd name="adj" fmla="val 8542"/>
                          </a:avLst>
                        </a:prstGeom>
                        <a:solidFill>
                          <a:srgbClr val="FFE1A3"/>
                        </a:solidFill>
                        <a:ln w="9525" algn="in">
                          <a:solidFill>
                            <a:schemeClr val="dk1">
                              <a:lumMod val="0"/>
                              <a:lumOff val="0"/>
                            </a:schemeClr>
                          </a:solidFill>
                          <a:prstDash val="lgDash"/>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64EEE" w:rsidRDefault="00E64EEE" w:rsidP="00E64EEE">
                            <w:pPr>
                              <w:jc w:val="both"/>
                              <w:rPr>
                                <w:rFonts w:asciiTheme="minorHAnsi" w:hAnsiTheme="minorHAnsi"/>
                                <w:sz w:val="40"/>
                                <w:szCs w:val="22"/>
                              </w:rPr>
                            </w:pPr>
                            <w:r>
                              <w:rPr>
                                <w:rFonts w:asciiTheme="minorHAnsi" w:hAnsiTheme="minorHAnsi"/>
                                <w:sz w:val="40"/>
                                <w:szCs w:val="22"/>
                              </w:rPr>
                              <w:t>Para este me</w:t>
                            </w:r>
                            <w:r w:rsidR="00FC493E">
                              <w:rPr>
                                <w:rFonts w:asciiTheme="minorHAnsi" w:hAnsiTheme="minorHAnsi"/>
                                <w:sz w:val="40"/>
                                <w:szCs w:val="22"/>
                              </w:rPr>
                              <w:t>s de abril</w:t>
                            </w:r>
                            <w:r>
                              <w:rPr>
                                <w:rFonts w:asciiTheme="minorHAnsi" w:hAnsiTheme="minorHAnsi"/>
                                <w:sz w:val="40"/>
                                <w:szCs w:val="22"/>
                              </w:rPr>
                              <w:t xml:space="preserve"> la agenda escolar, en consonancia con el PAT Marco</w:t>
                            </w:r>
                            <w:r w:rsidR="00FC493E">
                              <w:rPr>
                                <w:rFonts w:asciiTheme="minorHAnsi" w:hAnsiTheme="minorHAnsi"/>
                                <w:sz w:val="40"/>
                                <w:szCs w:val="22"/>
                              </w:rPr>
                              <w:t>,</w:t>
                            </w:r>
                            <w:r>
                              <w:rPr>
                                <w:rFonts w:asciiTheme="minorHAnsi" w:hAnsiTheme="minorHAnsi"/>
                                <w:sz w:val="40"/>
                                <w:szCs w:val="22"/>
                              </w:rPr>
                              <w:t xml:space="preserve"> nos presenta:</w:t>
                            </w:r>
                          </w:p>
                          <w:p w:rsidR="0060009D" w:rsidRDefault="0060009D" w:rsidP="00E64EEE">
                            <w:pPr>
                              <w:jc w:val="both"/>
                              <w:rPr>
                                <w:rFonts w:asciiTheme="minorHAnsi" w:hAnsiTheme="minorHAnsi"/>
                                <w:sz w:val="40"/>
                                <w:szCs w:val="22"/>
                              </w:rPr>
                            </w:pPr>
                          </w:p>
                          <w:p w:rsidR="00205E9C" w:rsidRDefault="00205E9C" w:rsidP="00E64EEE">
                            <w:pPr>
                              <w:spacing w:before="120" w:after="120"/>
                              <w:jc w:val="center"/>
                              <w:rPr>
                                <w:rFonts w:asciiTheme="minorHAnsi" w:hAnsiTheme="minorHAnsi"/>
                                <w:b/>
                                <w:bCs/>
                                <w:sz w:val="40"/>
                                <w:szCs w:val="22"/>
                              </w:rPr>
                            </w:pPr>
                            <w:r>
                              <w:rPr>
                                <w:rFonts w:asciiTheme="minorHAnsi" w:hAnsiTheme="minorHAnsi"/>
                                <w:b/>
                                <w:bCs/>
                                <w:sz w:val="40"/>
                                <w:szCs w:val="22"/>
                              </w:rPr>
                              <w:t>¡</w:t>
                            </w:r>
                            <w:r w:rsidR="00E64EEE">
                              <w:rPr>
                                <w:rFonts w:asciiTheme="minorHAnsi" w:hAnsiTheme="minorHAnsi"/>
                                <w:b/>
                                <w:bCs/>
                                <w:sz w:val="40"/>
                                <w:szCs w:val="22"/>
                              </w:rPr>
                              <w:t>LAS VIRTUDES</w:t>
                            </w:r>
                            <w:r>
                              <w:rPr>
                                <w:rFonts w:asciiTheme="minorHAnsi" w:hAnsiTheme="minorHAnsi"/>
                                <w:b/>
                                <w:bCs/>
                                <w:sz w:val="40"/>
                                <w:szCs w:val="22"/>
                              </w:rPr>
                              <w:t>!</w:t>
                            </w:r>
                            <w:r w:rsidR="0060009D">
                              <w:rPr>
                                <w:rFonts w:asciiTheme="minorHAnsi" w:hAnsiTheme="minorHAnsi"/>
                                <w:b/>
                                <w:bCs/>
                                <w:sz w:val="40"/>
                                <w:szCs w:val="22"/>
                              </w:rPr>
                              <w:t xml:space="preserve"> como  ¡LO MEJOR DE TI!</w:t>
                            </w:r>
                          </w:p>
                          <w:p w:rsidR="0060009D" w:rsidRPr="00A750D8" w:rsidRDefault="0060009D" w:rsidP="00E64EEE">
                            <w:pPr>
                              <w:spacing w:before="120" w:after="120"/>
                              <w:jc w:val="center"/>
                              <w:rPr>
                                <w:rFonts w:asciiTheme="minorHAnsi" w:hAnsiTheme="minorHAnsi"/>
                                <w:b/>
                                <w:bCs/>
                                <w:sz w:val="40"/>
                                <w:szCs w:val="22"/>
                              </w:rPr>
                            </w:pPr>
                          </w:p>
                          <w:p w:rsidR="0060009D" w:rsidRDefault="007162B0" w:rsidP="00025E71">
                            <w:pPr>
                              <w:jc w:val="both"/>
                              <w:rPr>
                                <w:rFonts w:asciiTheme="minorHAnsi" w:hAnsiTheme="minorHAnsi"/>
                                <w:sz w:val="40"/>
                                <w:szCs w:val="22"/>
                              </w:rPr>
                            </w:pPr>
                            <w:r>
                              <w:rPr>
                                <w:rFonts w:asciiTheme="minorHAnsi" w:hAnsiTheme="minorHAnsi"/>
                                <w:sz w:val="40"/>
                                <w:szCs w:val="22"/>
                              </w:rPr>
                              <w:t xml:space="preserve">Una virtud es una </w:t>
                            </w:r>
                            <w:r w:rsidR="003F4316">
                              <w:rPr>
                                <w:rFonts w:asciiTheme="minorHAnsi" w:hAnsiTheme="minorHAnsi"/>
                                <w:sz w:val="40"/>
                                <w:szCs w:val="22"/>
                              </w:rPr>
                              <w:t>disposición</w:t>
                            </w:r>
                            <w:r>
                              <w:rPr>
                                <w:rFonts w:asciiTheme="minorHAnsi" w:hAnsiTheme="minorHAnsi"/>
                                <w:sz w:val="40"/>
                                <w:szCs w:val="22"/>
                              </w:rPr>
                              <w:t xml:space="preserve"> que </w:t>
                            </w:r>
                            <w:r w:rsidR="00FC493E">
                              <w:rPr>
                                <w:rFonts w:asciiTheme="minorHAnsi" w:hAnsiTheme="minorHAnsi"/>
                                <w:sz w:val="40"/>
                                <w:szCs w:val="22"/>
                              </w:rPr>
                              <w:t>nos permite</w:t>
                            </w:r>
                            <w:r>
                              <w:rPr>
                                <w:rFonts w:asciiTheme="minorHAnsi" w:hAnsiTheme="minorHAnsi"/>
                                <w:sz w:val="40"/>
                                <w:szCs w:val="22"/>
                              </w:rPr>
                              <w:t xml:space="preserve"> mostrar al mundo lo mejor de nosotros mismos. </w:t>
                            </w:r>
                            <w:r w:rsidR="0060009D">
                              <w:rPr>
                                <w:rFonts w:asciiTheme="minorHAnsi" w:hAnsiTheme="minorHAnsi"/>
                                <w:sz w:val="40"/>
                                <w:szCs w:val="22"/>
                              </w:rPr>
                              <w:t xml:space="preserve">Es muy importante </w:t>
                            </w:r>
                            <w:r>
                              <w:rPr>
                                <w:rFonts w:asciiTheme="minorHAnsi" w:hAnsiTheme="minorHAnsi"/>
                                <w:sz w:val="40"/>
                                <w:szCs w:val="22"/>
                              </w:rPr>
                              <w:t>trabajarlas con nuestros hijos y alumnos</w:t>
                            </w:r>
                            <w:r w:rsidR="0060009D">
                              <w:rPr>
                                <w:rFonts w:asciiTheme="minorHAnsi" w:hAnsiTheme="minorHAnsi"/>
                                <w:sz w:val="40"/>
                                <w:szCs w:val="22"/>
                              </w:rPr>
                              <w:t>, a la vez que lo hacemos en nosotros mismos, dado que es una tarea para toda la vida.</w:t>
                            </w:r>
                          </w:p>
                          <w:p w:rsidR="00205E9C" w:rsidRDefault="00205E9C" w:rsidP="00A750D8">
                            <w:pPr>
                              <w:jc w:val="center"/>
                              <w:rPr>
                                <w:rFonts w:asciiTheme="minorHAnsi" w:hAnsiTheme="minorHAnsi"/>
                                <w:b/>
                                <w:bCs/>
                                <w:sz w:val="40"/>
                                <w:szCs w:val="22"/>
                              </w:rPr>
                            </w:pPr>
                            <w:r>
                              <w:rPr>
                                <w:rFonts w:asciiTheme="minorHAnsi" w:hAnsiTheme="minorHAnsi"/>
                                <w:b/>
                                <w:bCs/>
                                <w:sz w:val="40"/>
                                <w:szCs w:val="22"/>
                              </w:rPr>
                              <w:t>¿</w:t>
                            </w:r>
                            <w:r w:rsidR="009B032A">
                              <w:rPr>
                                <w:rFonts w:asciiTheme="minorHAnsi" w:hAnsiTheme="minorHAnsi"/>
                                <w:b/>
                                <w:bCs/>
                                <w:sz w:val="40"/>
                                <w:szCs w:val="22"/>
                              </w:rPr>
                              <w:t>Estás preparado</w:t>
                            </w:r>
                            <w:r>
                              <w:rPr>
                                <w:rFonts w:asciiTheme="minorHAnsi" w:hAnsiTheme="minorHAnsi"/>
                                <w:b/>
                                <w:bCs/>
                                <w:sz w:val="40"/>
                                <w:szCs w:val="22"/>
                              </w:rPr>
                              <w:t xml:space="preserve">? </w:t>
                            </w:r>
                          </w:p>
                          <w:p w:rsidR="00205E9C" w:rsidRDefault="009B032A" w:rsidP="009B032A">
                            <w:pPr>
                              <w:jc w:val="center"/>
                              <w:rPr>
                                <w:rFonts w:asciiTheme="minorHAnsi" w:hAnsiTheme="minorHAnsi"/>
                                <w:b/>
                                <w:bCs/>
                                <w:sz w:val="40"/>
                                <w:szCs w:val="22"/>
                              </w:rPr>
                            </w:pPr>
                            <w:r>
                              <w:rPr>
                                <w:rFonts w:asciiTheme="minorHAnsi" w:hAnsiTheme="minorHAnsi"/>
                                <w:b/>
                                <w:bCs/>
                                <w:sz w:val="40"/>
                                <w:szCs w:val="22"/>
                              </w:rPr>
                              <w:t>¡Éste es un camino apasionante!</w:t>
                            </w:r>
                          </w:p>
                          <w:p w:rsidR="009B032A" w:rsidRDefault="009B032A" w:rsidP="009B032A">
                            <w:pPr>
                              <w:jc w:val="center"/>
                              <w:rPr>
                                <w:rFonts w:asciiTheme="minorHAnsi" w:hAnsiTheme="minorHAnsi"/>
                                <w:b/>
                                <w:bCs/>
                                <w:sz w:val="40"/>
                                <w:szCs w:val="22"/>
                              </w:rPr>
                            </w:pPr>
                            <w:r>
                              <w:rPr>
                                <w:rFonts w:asciiTheme="minorHAnsi" w:hAnsiTheme="minorHAnsi"/>
                                <w:b/>
                                <w:bCs/>
                                <w:sz w:val="40"/>
                                <w:szCs w:val="22"/>
                              </w:rPr>
                              <w:t>¿</w:t>
                            </w:r>
                            <w:r w:rsidR="00697DE8">
                              <w:rPr>
                                <w:rFonts w:asciiTheme="minorHAnsi" w:hAnsiTheme="minorHAnsi"/>
                                <w:b/>
                                <w:bCs/>
                                <w:sz w:val="40"/>
                                <w:szCs w:val="22"/>
                              </w:rPr>
                              <w:t>Lo hacemos juntos</w:t>
                            </w:r>
                            <w:r>
                              <w:rPr>
                                <w:rFonts w:asciiTheme="minorHAnsi" w:hAnsiTheme="minorHAnsi"/>
                                <w:b/>
                                <w:bCs/>
                                <w:sz w:val="40"/>
                                <w:szCs w:val="22"/>
                              </w:rPr>
                              <w:t>?</w:t>
                            </w:r>
                          </w:p>
                          <w:p w:rsidR="00205E9C" w:rsidRPr="00A750D8" w:rsidRDefault="00205E9C" w:rsidP="00A750D8">
                            <w:pPr>
                              <w:jc w:val="center"/>
                              <w:rPr>
                                <w:rFonts w:asciiTheme="minorHAnsi" w:hAnsiTheme="minorHAnsi"/>
                                <w:sz w:val="40"/>
                                <w:szCs w:val="22"/>
                              </w:rPr>
                            </w:pPr>
                            <w:r w:rsidRPr="00A750D8">
                              <w:rPr>
                                <w:rFonts w:asciiTheme="minorHAnsi" w:hAnsiTheme="minorHAnsi"/>
                                <w:sz w:val="40"/>
                                <w:szCs w:val="22"/>
                              </w:rPr>
                              <w:t> </w:t>
                            </w:r>
                          </w:p>
                          <w:p w:rsidR="00205E9C" w:rsidRPr="00A750D8" w:rsidRDefault="00205E9C" w:rsidP="00A750D8">
                            <w:pPr>
                              <w:jc w:val="center"/>
                              <w:rPr>
                                <w:rFonts w:asciiTheme="minorHAnsi" w:hAnsiTheme="minorHAnsi"/>
                                <w:b/>
                                <w:bCs/>
                                <w:sz w:val="40"/>
                                <w:szCs w:val="22"/>
                              </w:rPr>
                            </w:pPr>
                            <w:r w:rsidRPr="00A750D8">
                              <w:rPr>
                                <w:rFonts w:asciiTheme="minorHAnsi" w:hAnsiTheme="minorHAnsi"/>
                                <w:b/>
                                <w:bCs/>
                                <w:sz w:val="40"/>
                                <w:szCs w:val="2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35" style="position:absolute;left:0;text-align:left;margin-left:-35pt;margin-top:13.15pt;width:495.4pt;height:379pt;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55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" fillcolor="#ffe1a3" strokecolor="black [0]" insetpen="t">
                <v:stroke dashstyle="longDash"/>
                <v:shadow color="#ccc"/>
                <v:textbox inset="2.88pt,2.88pt,2.88pt,2.88pt">
                  <w:txbxContent>
                    <w:p w:rsidR="00E64EEE" w:rsidRDefault="00E64EEE" w:rsidP="00E64EEE">
                      <w:pPr>
                        <w:jc w:val="both"/>
                        <w:rPr>
                          <w:rFonts w:asciiTheme="minorHAnsi" w:hAnsiTheme="minorHAnsi"/>
                          <w:sz w:val="40"/>
                          <w:szCs w:val="22"/>
                        </w:rPr>
                      </w:pPr>
                      <w:r>
                        <w:rPr>
                          <w:rFonts w:asciiTheme="minorHAnsi" w:hAnsiTheme="minorHAnsi"/>
                          <w:sz w:val="40"/>
                          <w:szCs w:val="22"/>
                        </w:rPr>
                        <w:t>Para este me</w:t>
                      </w:r>
                      <w:r w:rsidR="00FC493E">
                        <w:rPr>
                          <w:rFonts w:asciiTheme="minorHAnsi" w:hAnsiTheme="minorHAnsi"/>
                          <w:sz w:val="40"/>
                          <w:szCs w:val="22"/>
                        </w:rPr>
                        <w:t>s de abril</w:t>
                      </w:r>
                      <w:r>
                        <w:rPr>
                          <w:rFonts w:asciiTheme="minorHAnsi" w:hAnsiTheme="minorHAnsi"/>
                          <w:sz w:val="40"/>
                          <w:szCs w:val="22"/>
                        </w:rPr>
                        <w:t xml:space="preserve"> la agenda escolar, en consonancia con el PAT Marco</w:t>
                      </w:r>
                      <w:r w:rsidR="00FC493E">
                        <w:rPr>
                          <w:rFonts w:asciiTheme="minorHAnsi" w:hAnsiTheme="minorHAnsi"/>
                          <w:sz w:val="40"/>
                          <w:szCs w:val="22"/>
                        </w:rPr>
                        <w:t>,</w:t>
                      </w:r>
                      <w:r>
                        <w:rPr>
                          <w:rFonts w:asciiTheme="minorHAnsi" w:hAnsiTheme="minorHAnsi"/>
                          <w:sz w:val="40"/>
                          <w:szCs w:val="22"/>
                        </w:rPr>
                        <w:t xml:space="preserve"> nos presenta:</w:t>
                      </w:r>
                    </w:p>
                    <w:p w:rsidR="0060009D" w:rsidRDefault="0060009D" w:rsidP="00E64EEE">
                      <w:pPr>
                        <w:jc w:val="both"/>
                        <w:rPr>
                          <w:rFonts w:asciiTheme="minorHAnsi" w:hAnsiTheme="minorHAnsi"/>
                          <w:sz w:val="40"/>
                          <w:szCs w:val="22"/>
                        </w:rPr>
                      </w:pPr>
                    </w:p>
                    <w:p w:rsidR="00205E9C" w:rsidRDefault="00205E9C" w:rsidP="00E64EEE">
                      <w:pPr>
                        <w:spacing w:before="120" w:after="120"/>
                        <w:jc w:val="center"/>
                        <w:rPr>
                          <w:rFonts w:asciiTheme="minorHAnsi" w:hAnsiTheme="minorHAnsi"/>
                          <w:b/>
                          <w:bCs/>
                          <w:sz w:val="40"/>
                          <w:szCs w:val="22"/>
                        </w:rPr>
                      </w:pPr>
                      <w:r>
                        <w:rPr>
                          <w:rFonts w:asciiTheme="minorHAnsi" w:hAnsiTheme="minorHAnsi"/>
                          <w:b/>
                          <w:bCs/>
                          <w:sz w:val="40"/>
                          <w:szCs w:val="22"/>
                        </w:rPr>
                        <w:t>¡</w:t>
                      </w:r>
                      <w:r w:rsidR="00E64EEE">
                        <w:rPr>
                          <w:rFonts w:asciiTheme="minorHAnsi" w:hAnsiTheme="minorHAnsi"/>
                          <w:b/>
                          <w:bCs/>
                          <w:sz w:val="40"/>
                          <w:szCs w:val="22"/>
                        </w:rPr>
                        <w:t>LAS VIRTUDES</w:t>
                      </w:r>
                      <w:r>
                        <w:rPr>
                          <w:rFonts w:asciiTheme="minorHAnsi" w:hAnsiTheme="minorHAnsi"/>
                          <w:b/>
                          <w:bCs/>
                          <w:sz w:val="40"/>
                          <w:szCs w:val="22"/>
                        </w:rPr>
                        <w:t>!</w:t>
                      </w:r>
                      <w:r w:rsidR="0060009D">
                        <w:rPr>
                          <w:rFonts w:asciiTheme="minorHAnsi" w:hAnsiTheme="minorHAnsi"/>
                          <w:b/>
                          <w:bCs/>
                          <w:sz w:val="40"/>
                          <w:szCs w:val="22"/>
                        </w:rPr>
                        <w:t xml:space="preserve"> como  ¡LO MEJOR DE TI!</w:t>
                      </w:r>
                    </w:p>
                    <w:p w:rsidR="0060009D" w:rsidRPr="00A750D8" w:rsidRDefault="0060009D" w:rsidP="00E64EEE">
                      <w:pPr>
                        <w:spacing w:before="120" w:after="120"/>
                        <w:jc w:val="center"/>
                        <w:rPr>
                          <w:rFonts w:asciiTheme="minorHAnsi" w:hAnsiTheme="minorHAnsi"/>
                          <w:b/>
                          <w:bCs/>
                          <w:sz w:val="40"/>
                          <w:szCs w:val="22"/>
                        </w:rPr>
                      </w:pPr>
                    </w:p>
                    <w:p w:rsidR="0060009D" w:rsidRDefault="007162B0" w:rsidP="00025E71">
                      <w:pPr>
                        <w:jc w:val="both"/>
                        <w:rPr>
                          <w:rFonts w:asciiTheme="minorHAnsi" w:hAnsiTheme="minorHAnsi"/>
                          <w:sz w:val="40"/>
                          <w:szCs w:val="22"/>
                        </w:rPr>
                      </w:pPr>
                      <w:r>
                        <w:rPr>
                          <w:rFonts w:asciiTheme="minorHAnsi" w:hAnsiTheme="minorHAnsi"/>
                          <w:sz w:val="40"/>
                          <w:szCs w:val="22"/>
                        </w:rPr>
                        <w:t xml:space="preserve">Una virtud es una </w:t>
                      </w:r>
                      <w:r w:rsidR="003F4316">
                        <w:rPr>
                          <w:rFonts w:asciiTheme="minorHAnsi" w:hAnsiTheme="minorHAnsi"/>
                          <w:sz w:val="40"/>
                          <w:szCs w:val="22"/>
                        </w:rPr>
                        <w:t>disposición</w:t>
                      </w:r>
                      <w:r>
                        <w:rPr>
                          <w:rFonts w:asciiTheme="minorHAnsi" w:hAnsiTheme="minorHAnsi"/>
                          <w:sz w:val="40"/>
                          <w:szCs w:val="22"/>
                        </w:rPr>
                        <w:t xml:space="preserve"> que </w:t>
                      </w:r>
                      <w:r w:rsidR="00FC493E">
                        <w:rPr>
                          <w:rFonts w:asciiTheme="minorHAnsi" w:hAnsiTheme="minorHAnsi"/>
                          <w:sz w:val="40"/>
                          <w:szCs w:val="22"/>
                        </w:rPr>
                        <w:t>nos permite</w:t>
                      </w:r>
                      <w:r>
                        <w:rPr>
                          <w:rFonts w:asciiTheme="minorHAnsi" w:hAnsiTheme="minorHAnsi"/>
                          <w:sz w:val="40"/>
                          <w:szCs w:val="22"/>
                        </w:rPr>
                        <w:t xml:space="preserve"> mostrar al mundo lo mejor de nosotros mismos. </w:t>
                      </w:r>
                      <w:r w:rsidR="0060009D">
                        <w:rPr>
                          <w:rFonts w:asciiTheme="minorHAnsi" w:hAnsiTheme="minorHAnsi"/>
                          <w:sz w:val="40"/>
                          <w:szCs w:val="22"/>
                        </w:rPr>
                        <w:t xml:space="preserve">Es muy importante </w:t>
                      </w:r>
                      <w:r>
                        <w:rPr>
                          <w:rFonts w:asciiTheme="minorHAnsi" w:hAnsiTheme="minorHAnsi"/>
                          <w:sz w:val="40"/>
                          <w:szCs w:val="22"/>
                        </w:rPr>
                        <w:t>trabajarlas con nuestros hijos y alumnos</w:t>
                      </w:r>
                      <w:r w:rsidR="0060009D">
                        <w:rPr>
                          <w:rFonts w:asciiTheme="minorHAnsi" w:hAnsiTheme="minorHAnsi"/>
                          <w:sz w:val="40"/>
                          <w:szCs w:val="22"/>
                        </w:rPr>
                        <w:t>, a la vez que lo hacemos en nosotros mismos, dado que es una tarea para toda la vida.</w:t>
                      </w:r>
                    </w:p>
                    <w:p w:rsidR="00205E9C" w:rsidRDefault="00205E9C" w:rsidP="00A750D8">
                      <w:pPr>
                        <w:jc w:val="center"/>
                        <w:rPr>
                          <w:rFonts w:asciiTheme="minorHAnsi" w:hAnsiTheme="minorHAnsi"/>
                          <w:b/>
                          <w:bCs/>
                          <w:sz w:val="40"/>
                          <w:szCs w:val="22"/>
                        </w:rPr>
                      </w:pPr>
                      <w:r>
                        <w:rPr>
                          <w:rFonts w:asciiTheme="minorHAnsi" w:hAnsiTheme="minorHAnsi"/>
                          <w:b/>
                          <w:bCs/>
                          <w:sz w:val="40"/>
                          <w:szCs w:val="22"/>
                        </w:rPr>
                        <w:t>¿</w:t>
                      </w:r>
                      <w:r w:rsidR="009B032A">
                        <w:rPr>
                          <w:rFonts w:asciiTheme="minorHAnsi" w:hAnsiTheme="minorHAnsi"/>
                          <w:b/>
                          <w:bCs/>
                          <w:sz w:val="40"/>
                          <w:szCs w:val="22"/>
                        </w:rPr>
                        <w:t>Estás preparado</w:t>
                      </w:r>
                      <w:r>
                        <w:rPr>
                          <w:rFonts w:asciiTheme="minorHAnsi" w:hAnsiTheme="minorHAnsi"/>
                          <w:b/>
                          <w:bCs/>
                          <w:sz w:val="40"/>
                          <w:szCs w:val="22"/>
                        </w:rPr>
                        <w:t xml:space="preserve">? </w:t>
                      </w:r>
                    </w:p>
                    <w:p w:rsidR="00205E9C" w:rsidRDefault="009B032A" w:rsidP="009B032A">
                      <w:pPr>
                        <w:jc w:val="center"/>
                        <w:rPr>
                          <w:rFonts w:asciiTheme="minorHAnsi" w:hAnsiTheme="minorHAnsi"/>
                          <w:b/>
                          <w:bCs/>
                          <w:sz w:val="40"/>
                          <w:szCs w:val="22"/>
                        </w:rPr>
                      </w:pPr>
                      <w:r>
                        <w:rPr>
                          <w:rFonts w:asciiTheme="minorHAnsi" w:hAnsiTheme="minorHAnsi"/>
                          <w:b/>
                          <w:bCs/>
                          <w:sz w:val="40"/>
                          <w:szCs w:val="22"/>
                        </w:rPr>
                        <w:t>¡Éste es un camino apasionante!</w:t>
                      </w:r>
                    </w:p>
                    <w:p w:rsidR="009B032A" w:rsidRDefault="009B032A" w:rsidP="009B032A">
                      <w:pPr>
                        <w:jc w:val="center"/>
                        <w:rPr>
                          <w:rFonts w:asciiTheme="minorHAnsi" w:hAnsiTheme="minorHAnsi"/>
                          <w:b/>
                          <w:bCs/>
                          <w:sz w:val="40"/>
                          <w:szCs w:val="22"/>
                        </w:rPr>
                      </w:pPr>
                      <w:r>
                        <w:rPr>
                          <w:rFonts w:asciiTheme="minorHAnsi" w:hAnsiTheme="minorHAnsi"/>
                          <w:b/>
                          <w:bCs/>
                          <w:sz w:val="40"/>
                          <w:szCs w:val="22"/>
                        </w:rPr>
                        <w:t>¿</w:t>
                      </w:r>
                      <w:r w:rsidR="00697DE8">
                        <w:rPr>
                          <w:rFonts w:asciiTheme="minorHAnsi" w:hAnsiTheme="minorHAnsi"/>
                          <w:b/>
                          <w:bCs/>
                          <w:sz w:val="40"/>
                          <w:szCs w:val="22"/>
                        </w:rPr>
                        <w:t>Lo hacemos juntos</w:t>
                      </w:r>
                      <w:r>
                        <w:rPr>
                          <w:rFonts w:asciiTheme="minorHAnsi" w:hAnsiTheme="minorHAnsi"/>
                          <w:b/>
                          <w:bCs/>
                          <w:sz w:val="40"/>
                          <w:szCs w:val="22"/>
                        </w:rPr>
                        <w:t>?</w:t>
                      </w:r>
                    </w:p>
                    <w:p w:rsidR="00205E9C" w:rsidRPr="00A750D8" w:rsidRDefault="00205E9C" w:rsidP="00A750D8">
                      <w:pPr>
                        <w:jc w:val="center"/>
                        <w:rPr>
                          <w:rFonts w:asciiTheme="minorHAnsi" w:hAnsiTheme="minorHAnsi"/>
                          <w:sz w:val="40"/>
                          <w:szCs w:val="22"/>
                        </w:rPr>
                      </w:pPr>
                      <w:r w:rsidRPr="00A750D8">
                        <w:rPr>
                          <w:rFonts w:asciiTheme="minorHAnsi" w:hAnsiTheme="minorHAnsi"/>
                          <w:sz w:val="40"/>
                          <w:szCs w:val="22"/>
                        </w:rPr>
                        <w:t> </w:t>
                      </w:r>
                    </w:p>
                    <w:p w:rsidR="00205E9C" w:rsidRPr="00A750D8" w:rsidRDefault="00205E9C" w:rsidP="00A750D8">
                      <w:pPr>
                        <w:jc w:val="center"/>
                        <w:rPr>
                          <w:rFonts w:asciiTheme="minorHAnsi" w:hAnsiTheme="minorHAnsi"/>
                          <w:b/>
                          <w:bCs/>
                          <w:sz w:val="40"/>
                          <w:szCs w:val="22"/>
                        </w:rPr>
                      </w:pPr>
                      <w:r w:rsidRPr="00A750D8">
                        <w:rPr>
                          <w:rFonts w:asciiTheme="minorHAnsi" w:hAnsiTheme="minorHAnsi"/>
                          <w:b/>
                          <w:bCs/>
                          <w:sz w:val="40"/>
                          <w:szCs w:val="22"/>
                        </w:rPr>
                        <w:t> </w:t>
                      </w:r>
                    </w:p>
                  </w:txbxContent>
                </v:textbox>
              </v:roundrect>
            </w:pict>
          </mc:Fallback>
        </mc:AlternateContent>
      </w: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0266A0" w:rsidP="00062380">
      <w:pPr>
        <w:jc w:val="both"/>
        <w:rPr>
          <w:rFonts w:ascii="Calibri" w:hAnsi="Calibri" w:cs="Times New Roman"/>
          <w:sz w:val="24"/>
          <w:szCs w:val="24"/>
        </w:rPr>
      </w:pPr>
      <w:r>
        <w:rPr>
          <w:rFonts w:ascii="Times New Roman" w:hAnsi="Times New Roman"/>
          <w:noProof/>
          <w:sz w:val="24"/>
          <w:szCs w:val="24"/>
        </w:rPr>
        <mc:AlternateContent>
          <mc:Choice Requires="wps">
            <w:drawing>
              <wp:anchor distT="0" distB="0" distL="114300" distR="114300" simplePos="0" relativeHeight="251698688" behindDoc="0" locked="0" layoutInCell="1" allowOverlap="1">
                <wp:simplePos x="0" y="0"/>
                <wp:positionH relativeFrom="column">
                  <wp:posOffset>-624205</wp:posOffset>
                </wp:positionH>
                <wp:positionV relativeFrom="paragraph">
                  <wp:posOffset>3513455</wp:posOffset>
                </wp:positionV>
                <wp:extent cx="12258675" cy="1019175"/>
                <wp:effectExtent l="0" t="0" r="0" b="0"/>
                <wp:wrapNone/>
                <wp:docPr id="7"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58675" cy="1019175"/>
                        </a:xfrm>
                        <a:prstGeom prst="rect">
                          <a:avLst/>
                        </a:prstGeom>
                      </wps:spPr>
                      <wps:txbx>
                        <w:txbxContent>
                          <w:p w:rsidR="005038AC" w:rsidRDefault="005038AC" w:rsidP="005038AC">
                            <w:pPr>
                              <w:pStyle w:val="NormalWeb"/>
                              <w:spacing w:before="0" w:beforeAutospacing="0" w:after="0" w:afterAutospacing="0"/>
                              <w:jc w:val="center"/>
                            </w:pPr>
                            <w:r w:rsidRPr="000266A0">
                              <w:rPr>
                                <w:b/>
                                <w:bCs/>
                                <w:color w:val="92D050"/>
                                <w:sz w:val="88"/>
                                <w:szCs w:val="88"/>
                                <w14:shadow w14:blurRad="50800" w14:dist="38100" w14:dir="2700000" w14:sx="100000" w14:sy="100000" w14:kx="0" w14:ky="0" w14:algn="tl">
                                  <w14:srgbClr w14:val="000000">
                                    <w14:alpha w14:val="60000"/>
                                  </w14:srgbClr>
                                </w14:shadow>
                              </w:rPr>
                              <w:t>¡Emociones!</w:t>
                            </w:r>
                          </w:p>
                        </w:txbxContent>
                      </wps:txbx>
                      <wps:bodyPr spcFirstLastPara="1" wrap="square" numCol="1" fromWordArt="1">
                        <a:prstTxWarp prst="textArchUp">
                          <a:avLst>
                            <a:gd name="adj" fmla="val 10832179"/>
                          </a:avLst>
                        </a:prstTxWarp>
                        <a:spAutoFit/>
                      </wps:bodyPr>
                    </wps:wsp>
                  </a:graphicData>
                </a:graphic>
                <wp14:sizeRelH relativeFrom="page">
                  <wp14:pctWidth>0</wp14:pctWidth>
                </wp14:sizeRelH>
                <wp14:sizeRelV relativeFrom="page">
                  <wp14:pctHeight>0</wp14:pctHeight>
                </wp14:sizeRelV>
              </wp:anchor>
            </w:drawing>
          </mc:Choice>
          <mc:Fallback>
            <w:pict>
              <v:shape id="WordArt 62" o:spid="_x0000_s1036" type="#_x0000_t202" style="position:absolute;left:0;text-align:left;margin-left:-49.15pt;margin-top:276.65pt;width:965.25pt;height:80.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" filled="f" stroked="f">
                <o:lock v:ext="edit" shapetype="t"/>
                <v:textbox style="mso-fit-shape-to-text:t">
                  <w:txbxContent>
                    <w:p w:rsidR="005038AC" w:rsidRDefault="005038AC" w:rsidP="005038AC">
                      <w:pPr>
                        <w:pStyle w:val="NormalWeb"/>
                        <w:spacing w:before="0" w:beforeAutospacing="0" w:after="0" w:afterAutospacing="0"/>
                        <w:jc w:val="center"/>
                      </w:pPr>
                      <w:r w:rsidRPr="000266A0">
                        <w:rPr>
                          <w:b/>
                          <w:bCs/>
                          <w:color w:val="92D050"/>
                          <w:sz w:val="88"/>
                          <w:szCs w:val="88"/>
                          <w14:shadow w14:blurRad="50800" w14:dist="38100" w14:dir="2700000" w14:sx="100000" w14:sy="100000" w14:kx="0" w14:ky="0" w14:algn="tl">
                            <w14:srgbClr w14:val="000000">
                              <w14:alpha w14:val="60000"/>
                            </w14:srgbClr>
                          </w14:shadow>
                        </w:rPr>
                        <w:t>¡Emociones!</w:t>
                      </w:r>
                    </w:p>
                  </w:txbxContent>
                </v:textbox>
              </v:shape>
            </w:pict>
          </mc:Fallback>
        </mc:AlternateContent>
      </w: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7527FF" w:rsidRDefault="007527FF" w:rsidP="00062380">
      <w:pPr>
        <w:jc w:val="both"/>
        <w:rPr>
          <w:rFonts w:ascii="Calibri" w:hAnsi="Calibri" w:cs="Times New Roman"/>
          <w:sz w:val="24"/>
          <w:szCs w:val="24"/>
        </w:rPr>
      </w:pPr>
    </w:p>
    <w:p w:rsidR="00172982" w:rsidRDefault="000266A0" w:rsidP="00C46374">
      <w:pPr>
        <w:spacing w:before="120" w:after="120"/>
        <w:jc w:val="both"/>
        <w:rPr>
          <w:rFonts w:ascii="Calibri" w:hAnsi="Calibri" w:cs="Times New Roman"/>
          <w:b/>
          <w:color w:val="76923C" w:themeColor="accent3" w:themeShade="BF"/>
          <w:sz w:val="44"/>
          <w:szCs w:val="32"/>
          <w:lang w:val="es-ES_tradnl"/>
        </w:rPr>
      </w:pPr>
      <w:r>
        <w:rPr>
          <w:rFonts w:ascii="Calibri" w:hAnsi="Calibri" w:cs="Times New Roman"/>
          <w:b/>
          <w:noProof/>
          <w:color w:val="76923C" w:themeColor="accent3" w:themeShade="BF"/>
          <w:sz w:val="44"/>
          <w:szCs w:val="32"/>
        </w:rPr>
        <w:lastRenderedPageBreak/>
        <mc:AlternateContent>
          <mc:Choice Requires="wps">
            <w:drawing>
              <wp:anchor distT="0" distB="0" distL="114300" distR="114300" simplePos="0" relativeHeight="251703808" behindDoc="0" locked="0" layoutInCell="1" allowOverlap="1">
                <wp:simplePos x="0" y="0"/>
                <wp:positionH relativeFrom="column">
                  <wp:posOffset>-3429000</wp:posOffset>
                </wp:positionH>
                <wp:positionV relativeFrom="paragraph">
                  <wp:posOffset>234315</wp:posOffset>
                </wp:positionV>
                <wp:extent cx="12258675" cy="1020445"/>
                <wp:effectExtent l="0" t="0" r="0" b="0"/>
                <wp:wrapNone/>
                <wp:docPr id="5"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58675" cy="1020445"/>
                        </a:xfrm>
                        <a:prstGeom prst="rect">
                          <a:avLst/>
                        </a:prstGeom>
                      </wps:spPr>
                      <wps:txbx>
                        <w:txbxContent>
                          <w:p w:rsidR="005038AC" w:rsidRPr="00B51234" w:rsidRDefault="005038AC" w:rsidP="005038AC">
                            <w:pPr>
                              <w:pStyle w:val="NormalWeb"/>
                              <w:spacing w:before="0" w:beforeAutospacing="0" w:after="0" w:afterAutospacing="0"/>
                              <w:jc w:val="center"/>
                              <w:rPr>
                                <w:sz w:val="84"/>
                                <w:szCs w:val="84"/>
                              </w:rPr>
                            </w:pPr>
                            <w:r w:rsidRPr="000266A0">
                              <w:rPr>
                                <w:b/>
                                <w:bCs/>
                                <w:color w:val="92D050"/>
                                <w:sz w:val="84"/>
                                <w:szCs w:val="84"/>
                                <w14:shadow w14:blurRad="50800" w14:dist="38100" w14:dir="2700000" w14:sx="100000" w14:sy="100000" w14:kx="0" w14:ky="0" w14:algn="tl">
                                  <w14:srgbClr w14:val="000000">
                                    <w14:alpha w14:val="60000"/>
                                  </w14:srgbClr>
                                </w14:shadow>
                              </w:rPr>
                              <w:t>¡Las virtudes: lo mejor de TI!</w:t>
                            </w:r>
                          </w:p>
                        </w:txbxContent>
                      </wps:txbx>
                      <wps:bodyPr spcFirstLastPara="1" wrap="square" numCol="1" fromWordArt="1">
                        <a:prstTxWarp prst="textArchUp">
                          <a:avLst>
                            <a:gd name="adj" fmla="val 11020739"/>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7" o:spid="_x0000_s1037" type="#_x0000_t202" style="position:absolute;left:0;text-align:left;margin-left:-270pt;margin-top:18.45pt;width:965.25pt;height:80.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" filled="f" stroked="f">
                <o:lock v:ext="edit" shapetype="t"/>
                <v:textbox style="mso-fit-shape-to-text:t">
                  <w:txbxContent>
                    <w:p w:rsidR="005038AC" w:rsidRPr="00B51234" w:rsidRDefault="005038AC" w:rsidP="005038AC">
                      <w:pPr>
                        <w:pStyle w:val="NormalWeb"/>
                        <w:spacing w:before="0" w:beforeAutospacing="0" w:after="0" w:afterAutospacing="0"/>
                        <w:jc w:val="center"/>
                        <w:rPr>
                          <w:sz w:val="84"/>
                          <w:szCs w:val="84"/>
                        </w:rPr>
                      </w:pPr>
                      <w:r w:rsidRPr="000266A0">
                        <w:rPr>
                          <w:b/>
                          <w:bCs/>
                          <w:color w:val="92D050"/>
                          <w:sz w:val="84"/>
                          <w:szCs w:val="84"/>
                          <w14:shadow w14:blurRad="50800" w14:dist="38100" w14:dir="2700000" w14:sx="100000" w14:sy="100000" w14:kx="0" w14:ky="0" w14:algn="tl">
                            <w14:srgbClr w14:val="000000">
                              <w14:alpha w14:val="60000"/>
                            </w14:srgbClr>
                          </w14:shadow>
                        </w:rPr>
                        <w:t>¡Las virtudes: lo mejor de TI!</w:t>
                      </w:r>
                    </w:p>
                  </w:txbxContent>
                </v:textbox>
              </v:shape>
            </w:pict>
          </mc:Fallback>
        </mc:AlternateContent>
      </w:r>
    </w:p>
    <w:p w:rsidR="00172982" w:rsidRPr="00172982" w:rsidRDefault="00172982" w:rsidP="00C46374">
      <w:pPr>
        <w:spacing w:before="120" w:after="120"/>
        <w:jc w:val="both"/>
        <w:rPr>
          <w:rFonts w:ascii="Calibri" w:hAnsi="Calibri" w:cs="Times New Roman"/>
          <w:b/>
          <w:color w:val="76923C" w:themeColor="accent3" w:themeShade="BF"/>
          <w:sz w:val="24"/>
          <w:szCs w:val="32"/>
          <w:lang w:val="es-ES_tradnl"/>
        </w:rPr>
      </w:pPr>
    </w:p>
    <w:p w:rsidR="00FD519A" w:rsidRDefault="008167E5" w:rsidP="008167E5">
      <w:pPr>
        <w:spacing w:after="120"/>
        <w:jc w:val="right"/>
        <w:rPr>
          <w:noProof/>
        </w:rPr>
      </w:pPr>
      <w:r>
        <w:rPr>
          <w:noProof/>
        </w:rPr>
        <w:drawing>
          <wp:anchor distT="0" distB="0" distL="114300" distR="114300" simplePos="0" relativeHeight="251720192" behindDoc="0" locked="0" layoutInCell="1" allowOverlap="1">
            <wp:simplePos x="0" y="0"/>
            <wp:positionH relativeFrom="column">
              <wp:posOffset>4358640</wp:posOffset>
            </wp:positionH>
            <wp:positionV relativeFrom="paragraph">
              <wp:posOffset>8890</wp:posOffset>
            </wp:positionV>
            <wp:extent cx="1306800" cy="1306800"/>
            <wp:effectExtent l="0" t="0" r="8255" b="825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06800" cy="1306800"/>
                    </a:xfrm>
                    <a:prstGeom prst="rect">
                      <a:avLst/>
                    </a:prstGeom>
                  </pic:spPr>
                </pic:pic>
              </a:graphicData>
            </a:graphic>
            <wp14:sizeRelH relativeFrom="margin">
              <wp14:pctWidth>0</wp14:pctWidth>
            </wp14:sizeRelH>
            <wp14:sizeRelV relativeFrom="margin">
              <wp14:pctHeight>0</wp14:pctHeight>
            </wp14:sizeRelV>
          </wp:anchor>
        </w:drawing>
      </w:r>
      <w:r w:rsidR="00FD519A" w:rsidRPr="00954E65">
        <w:rPr>
          <w:rFonts w:ascii="Calibri" w:hAnsi="Calibri" w:cs="Times New Roman"/>
          <w:b/>
          <w:color w:val="76923C" w:themeColor="accent3" w:themeShade="BF"/>
          <w:sz w:val="48"/>
          <w:szCs w:val="32"/>
          <w:lang w:val="es-ES_tradnl"/>
        </w:rPr>
        <w:t>¿</w:t>
      </w:r>
      <w:r w:rsidR="009B032A">
        <w:rPr>
          <w:rFonts w:ascii="Calibri" w:hAnsi="Calibri" w:cs="Times New Roman"/>
          <w:b/>
          <w:color w:val="76923C" w:themeColor="accent3" w:themeShade="BF"/>
          <w:sz w:val="48"/>
          <w:szCs w:val="32"/>
          <w:lang w:val="es-ES_tradnl"/>
        </w:rPr>
        <w:t>Qué es una virtud</w:t>
      </w:r>
      <w:r w:rsidR="00FD519A" w:rsidRPr="00954E65">
        <w:rPr>
          <w:rFonts w:ascii="Calibri" w:hAnsi="Calibri" w:cs="Times New Roman"/>
          <w:b/>
          <w:color w:val="76923C" w:themeColor="accent3" w:themeShade="BF"/>
          <w:sz w:val="48"/>
          <w:szCs w:val="32"/>
          <w:lang w:val="es-ES_tradnl"/>
        </w:rPr>
        <w:t>?</w:t>
      </w:r>
      <w:r>
        <w:rPr>
          <w:rFonts w:ascii="Calibri" w:hAnsi="Calibri" w:cs="Times New Roman"/>
          <w:b/>
          <w:color w:val="76923C" w:themeColor="accent3" w:themeShade="BF"/>
          <w:sz w:val="48"/>
          <w:szCs w:val="32"/>
          <w:lang w:val="es-ES_tradnl"/>
        </w:rPr>
        <w:t xml:space="preserve">    </w:t>
      </w:r>
      <w:r w:rsidRPr="008167E5">
        <w:rPr>
          <w:noProof/>
        </w:rPr>
        <w:t xml:space="preserve"> </w:t>
      </w:r>
    </w:p>
    <w:p w:rsidR="009B032A" w:rsidRPr="007162B0" w:rsidRDefault="00E86C7C" w:rsidP="00B51234">
      <w:pPr>
        <w:jc w:val="both"/>
        <w:rPr>
          <w:rFonts w:ascii="Calibri" w:hAnsi="Calibri" w:cs="Times New Roman"/>
          <w:iCs/>
          <w:sz w:val="32"/>
          <w:szCs w:val="32"/>
        </w:rPr>
      </w:pPr>
      <w:r>
        <w:rPr>
          <w:rFonts w:ascii="Calibri" w:hAnsi="Calibri" w:cs="Times New Roman"/>
          <w:iCs/>
          <w:sz w:val="32"/>
          <w:szCs w:val="32"/>
        </w:rPr>
        <w:t xml:space="preserve">El </w:t>
      </w:r>
      <w:r w:rsidR="007162B0">
        <w:rPr>
          <w:rFonts w:ascii="Calibri" w:hAnsi="Calibri" w:cs="Times New Roman"/>
          <w:iCs/>
          <w:sz w:val="32"/>
          <w:szCs w:val="32"/>
        </w:rPr>
        <w:t xml:space="preserve">Catecismo de la Iglesia (CIC) </w:t>
      </w:r>
      <w:r>
        <w:rPr>
          <w:rFonts w:ascii="Calibri" w:hAnsi="Calibri" w:cs="Times New Roman"/>
          <w:iCs/>
          <w:sz w:val="32"/>
          <w:szCs w:val="32"/>
        </w:rPr>
        <w:t xml:space="preserve">define la Virtud </w:t>
      </w:r>
      <w:r w:rsidRPr="007162B0">
        <w:rPr>
          <w:rFonts w:ascii="Calibri" w:hAnsi="Calibri" w:cs="Times New Roman"/>
          <w:iCs/>
          <w:sz w:val="32"/>
          <w:szCs w:val="32"/>
        </w:rPr>
        <w:t>como “</w:t>
      </w:r>
      <w:r w:rsidRPr="007162B0">
        <w:rPr>
          <w:rFonts w:ascii="Calibri" w:hAnsi="Calibri" w:cs="Times New Roman"/>
          <w:b/>
          <w:iCs/>
          <w:sz w:val="32"/>
          <w:szCs w:val="32"/>
        </w:rPr>
        <w:t>una disposición habitual y firme para hacer el bien</w:t>
      </w:r>
      <w:r w:rsidRPr="007162B0">
        <w:rPr>
          <w:rFonts w:ascii="Calibri" w:hAnsi="Calibri" w:cs="Times New Roman"/>
          <w:iCs/>
          <w:sz w:val="32"/>
          <w:szCs w:val="32"/>
        </w:rPr>
        <w:t xml:space="preserve">, permite a la persona no sólo realizar los actos buenos, sino </w:t>
      </w:r>
      <w:r w:rsidRPr="007162B0">
        <w:rPr>
          <w:rFonts w:ascii="Calibri" w:hAnsi="Calibri" w:cs="Times New Roman"/>
          <w:b/>
          <w:iCs/>
          <w:sz w:val="32"/>
          <w:szCs w:val="32"/>
        </w:rPr>
        <w:t>dar lo mejor de sí misma</w:t>
      </w:r>
      <w:r w:rsidRPr="007162B0">
        <w:rPr>
          <w:rFonts w:ascii="Calibri" w:hAnsi="Calibri" w:cs="Times New Roman"/>
          <w:iCs/>
          <w:sz w:val="32"/>
          <w:szCs w:val="32"/>
        </w:rPr>
        <w:t xml:space="preserve">.” </w:t>
      </w:r>
    </w:p>
    <w:p w:rsidR="00B51234" w:rsidRPr="007162B0" w:rsidRDefault="00E86C7C" w:rsidP="00B51234">
      <w:pPr>
        <w:jc w:val="both"/>
        <w:rPr>
          <w:rFonts w:ascii="Calibri" w:hAnsi="Calibri" w:cs="Times New Roman"/>
          <w:iCs/>
          <w:sz w:val="32"/>
          <w:szCs w:val="32"/>
        </w:rPr>
      </w:pPr>
      <w:r w:rsidRPr="007162B0">
        <w:rPr>
          <w:rFonts w:ascii="Calibri" w:hAnsi="Calibri" w:cs="Times New Roman"/>
          <w:iCs/>
          <w:sz w:val="32"/>
          <w:szCs w:val="32"/>
        </w:rPr>
        <w:t>Como cristianos comprometidos estamos llamados a sacar siempre lo mejor de nosotros mismos</w:t>
      </w:r>
      <w:r w:rsidR="00AF18E2" w:rsidRPr="007162B0">
        <w:rPr>
          <w:rFonts w:ascii="Calibri" w:hAnsi="Calibri" w:cs="Times New Roman"/>
          <w:iCs/>
          <w:sz w:val="32"/>
          <w:szCs w:val="32"/>
        </w:rPr>
        <w:t>, pues estamos hechos a imagen de Dios</w:t>
      </w:r>
      <w:r w:rsidRPr="007162B0">
        <w:rPr>
          <w:rFonts w:ascii="Calibri" w:hAnsi="Calibri" w:cs="Times New Roman"/>
          <w:iCs/>
          <w:sz w:val="32"/>
          <w:szCs w:val="32"/>
        </w:rPr>
        <w:t>. Muchas veces cuando a nuestros alumnos e hijos no les salen las cosas</w:t>
      </w:r>
      <w:r w:rsidR="007542E3" w:rsidRPr="007162B0">
        <w:rPr>
          <w:rFonts w:ascii="Calibri" w:hAnsi="Calibri" w:cs="Times New Roman"/>
          <w:iCs/>
          <w:sz w:val="32"/>
          <w:szCs w:val="32"/>
        </w:rPr>
        <w:t xml:space="preserve"> como esperan</w:t>
      </w:r>
      <w:r w:rsidRPr="007162B0">
        <w:rPr>
          <w:rFonts w:ascii="Calibri" w:hAnsi="Calibri" w:cs="Times New Roman"/>
          <w:iCs/>
          <w:sz w:val="32"/>
          <w:szCs w:val="32"/>
        </w:rPr>
        <w:t>, les solemos deci</w:t>
      </w:r>
      <w:r w:rsidR="00FC493E">
        <w:rPr>
          <w:rFonts w:ascii="Calibri" w:hAnsi="Calibri" w:cs="Times New Roman"/>
          <w:iCs/>
          <w:sz w:val="32"/>
          <w:szCs w:val="32"/>
        </w:rPr>
        <w:t xml:space="preserve">r que no pasa nada, que deben </w:t>
      </w:r>
      <w:r w:rsidRPr="007162B0">
        <w:rPr>
          <w:rFonts w:ascii="Calibri" w:hAnsi="Calibri" w:cs="Times New Roman"/>
          <w:iCs/>
          <w:sz w:val="32"/>
          <w:szCs w:val="32"/>
        </w:rPr>
        <w:t xml:space="preserve">estar contentos porque han </w:t>
      </w:r>
      <w:r w:rsidR="00FC493E">
        <w:rPr>
          <w:rFonts w:ascii="Calibri" w:hAnsi="Calibri" w:cs="Times New Roman"/>
          <w:iCs/>
          <w:sz w:val="32"/>
          <w:szCs w:val="32"/>
        </w:rPr>
        <w:t xml:space="preserve">intentado </w:t>
      </w:r>
      <w:r w:rsidRPr="007162B0">
        <w:rPr>
          <w:rFonts w:ascii="Calibri" w:hAnsi="Calibri" w:cs="Times New Roman"/>
          <w:iCs/>
          <w:sz w:val="32"/>
          <w:szCs w:val="32"/>
        </w:rPr>
        <w:t>s</w:t>
      </w:r>
      <w:r w:rsidR="00FC493E">
        <w:rPr>
          <w:rFonts w:ascii="Calibri" w:hAnsi="Calibri" w:cs="Times New Roman"/>
          <w:iCs/>
          <w:sz w:val="32"/>
          <w:szCs w:val="32"/>
        </w:rPr>
        <w:t>acar</w:t>
      </w:r>
      <w:r w:rsidR="007542E3" w:rsidRPr="007162B0">
        <w:rPr>
          <w:rFonts w:ascii="Calibri" w:hAnsi="Calibri" w:cs="Times New Roman"/>
          <w:iCs/>
          <w:sz w:val="32"/>
          <w:szCs w:val="32"/>
        </w:rPr>
        <w:t xml:space="preserve"> lo mejor de ellos mismos.</w:t>
      </w:r>
    </w:p>
    <w:p w:rsidR="007542E3" w:rsidRPr="007162B0" w:rsidRDefault="00E86C7C" w:rsidP="00B51234">
      <w:pPr>
        <w:jc w:val="center"/>
        <w:rPr>
          <w:rFonts w:ascii="Calibri" w:hAnsi="Calibri" w:cs="Times New Roman"/>
          <w:iCs/>
          <w:sz w:val="32"/>
          <w:szCs w:val="32"/>
        </w:rPr>
      </w:pPr>
      <w:r w:rsidRPr="007162B0">
        <w:rPr>
          <w:rFonts w:ascii="Calibri" w:hAnsi="Calibri" w:cs="Times New Roman"/>
          <w:b/>
          <w:iCs/>
          <w:sz w:val="32"/>
          <w:szCs w:val="32"/>
        </w:rPr>
        <w:t>¡Lo mismo nos dice la Iglesia a nosotros!</w:t>
      </w:r>
    </w:p>
    <w:p w:rsidR="007542E3" w:rsidRPr="007542E3" w:rsidRDefault="00FC493E" w:rsidP="00B51234">
      <w:pPr>
        <w:jc w:val="both"/>
        <w:rPr>
          <w:rFonts w:ascii="Calibri" w:hAnsi="Calibri" w:cs="Times New Roman"/>
          <w:iCs/>
          <w:sz w:val="32"/>
          <w:szCs w:val="32"/>
        </w:rPr>
      </w:pPr>
      <w:r>
        <w:rPr>
          <w:rFonts w:ascii="Calibri" w:hAnsi="Calibri" w:cs="Times New Roman"/>
          <w:iCs/>
          <w:sz w:val="32"/>
          <w:szCs w:val="32"/>
        </w:rPr>
        <w:t>En ocasiones</w:t>
      </w:r>
      <w:r w:rsidR="00AF18E2" w:rsidRPr="007162B0">
        <w:rPr>
          <w:rFonts w:ascii="Calibri" w:hAnsi="Calibri" w:cs="Times New Roman"/>
          <w:iCs/>
          <w:sz w:val="32"/>
          <w:szCs w:val="32"/>
        </w:rPr>
        <w:t xml:space="preserve"> nos di</w:t>
      </w:r>
      <w:r>
        <w:rPr>
          <w:rFonts w:ascii="Calibri" w:hAnsi="Calibri" w:cs="Times New Roman"/>
          <w:iCs/>
          <w:sz w:val="32"/>
          <w:szCs w:val="32"/>
        </w:rPr>
        <w:t xml:space="preserve">sgustamos </w:t>
      </w:r>
      <w:r w:rsidR="00B51234" w:rsidRPr="007162B0">
        <w:rPr>
          <w:rFonts w:ascii="Calibri" w:hAnsi="Calibri" w:cs="Times New Roman"/>
          <w:iCs/>
          <w:sz w:val="32"/>
          <w:szCs w:val="32"/>
        </w:rPr>
        <w:t xml:space="preserve">porque vemos nuestras limitaciones, nuestras fragilidades… </w:t>
      </w:r>
      <w:r w:rsidR="00AF18E2" w:rsidRPr="007162B0">
        <w:rPr>
          <w:rFonts w:ascii="Calibri" w:hAnsi="Calibri" w:cs="Times New Roman"/>
          <w:iCs/>
          <w:sz w:val="32"/>
          <w:szCs w:val="32"/>
        </w:rPr>
        <w:t xml:space="preserve">pero nunca debemos perder la esperanza, porque </w:t>
      </w:r>
      <w:r w:rsidR="00B51234" w:rsidRPr="007162B0">
        <w:rPr>
          <w:rFonts w:ascii="Calibri" w:hAnsi="Calibri" w:cs="Times New Roman"/>
          <w:iCs/>
          <w:sz w:val="32"/>
          <w:szCs w:val="32"/>
        </w:rPr>
        <w:t>como bien dice el lema de este curso</w:t>
      </w:r>
      <w:r w:rsidR="00395BB5">
        <w:rPr>
          <w:rFonts w:ascii="Calibri" w:hAnsi="Calibri" w:cs="Times New Roman"/>
          <w:iCs/>
          <w:sz w:val="32"/>
          <w:szCs w:val="32"/>
        </w:rPr>
        <w:t xml:space="preserve"> </w:t>
      </w:r>
      <w:r w:rsidR="00AF18E2" w:rsidRPr="00395BB5">
        <w:rPr>
          <w:rFonts w:ascii="Calibri" w:hAnsi="Calibri" w:cs="Times New Roman"/>
          <w:b/>
          <w:i/>
          <w:iCs/>
          <w:sz w:val="32"/>
          <w:szCs w:val="32"/>
        </w:rPr>
        <w:t>el Señor está con nosotros</w:t>
      </w:r>
      <w:r w:rsidR="00B51234" w:rsidRPr="007162B0">
        <w:rPr>
          <w:rFonts w:ascii="Calibri" w:hAnsi="Calibri" w:cs="Times New Roman"/>
          <w:iCs/>
          <w:sz w:val="32"/>
          <w:szCs w:val="32"/>
        </w:rPr>
        <w:t xml:space="preserve">, Él se manifiesta en nuestras debilidades y nunca nos abandona. </w:t>
      </w:r>
      <w:r>
        <w:rPr>
          <w:rFonts w:ascii="Calibri" w:hAnsi="Calibri" w:cs="Times New Roman"/>
          <w:iCs/>
          <w:sz w:val="32"/>
          <w:szCs w:val="32"/>
        </w:rPr>
        <w:t>C</w:t>
      </w:r>
      <w:r w:rsidR="007542E3" w:rsidRPr="007162B0">
        <w:rPr>
          <w:rFonts w:ascii="Calibri" w:hAnsi="Calibri" w:cs="Times New Roman"/>
          <w:iCs/>
          <w:sz w:val="32"/>
          <w:szCs w:val="32"/>
        </w:rPr>
        <w:t>omo dice el Papa Francisco: “La esperanza es aquella virtud que nos sostiene para no perder aquel deseo de encontrar a Dio</w:t>
      </w:r>
      <w:r w:rsidR="007542E3" w:rsidRPr="007542E3">
        <w:rPr>
          <w:rFonts w:ascii="Calibri" w:hAnsi="Calibri" w:cs="Times New Roman"/>
          <w:iCs/>
          <w:sz w:val="32"/>
          <w:szCs w:val="32"/>
        </w:rPr>
        <w:t>s, de encontrar aquel rostro maravilloso</w:t>
      </w:r>
      <w:r w:rsidR="007542E3">
        <w:rPr>
          <w:rFonts w:ascii="Calibri" w:hAnsi="Calibri" w:cs="Times New Roman"/>
          <w:iCs/>
          <w:sz w:val="32"/>
          <w:szCs w:val="32"/>
        </w:rPr>
        <w:t>.”</w:t>
      </w:r>
    </w:p>
    <w:p w:rsidR="0086069B" w:rsidRDefault="0086069B" w:rsidP="00B51234">
      <w:pPr>
        <w:jc w:val="center"/>
        <w:rPr>
          <w:rFonts w:ascii="Calibri" w:hAnsi="Calibri" w:cs="Times New Roman"/>
          <w:b/>
          <w:iCs/>
          <w:color w:val="76923C" w:themeColor="accent3" w:themeShade="BF"/>
          <w:sz w:val="48"/>
          <w:szCs w:val="32"/>
        </w:rPr>
      </w:pPr>
    </w:p>
    <w:p w:rsidR="00FD519A" w:rsidRPr="00954E65" w:rsidRDefault="00FD519A" w:rsidP="00B51234">
      <w:pPr>
        <w:jc w:val="center"/>
        <w:rPr>
          <w:rFonts w:ascii="Calibri" w:hAnsi="Calibri" w:cs="Times New Roman"/>
          <w:b/>
          <w:iCs/>
          <w:color w:val="76923C" w:themeColor="accent3" w:themeShade="BF"/>
          <w:sz w:val="48"/>
          <w:szCs w:val="32"/>
        </w:rPr>
      </w:pPr>
      <w:r w:rsidRPr="00954E65">
        <w:rPr>
          <w:rFonts w:ascii="Calibri" w:hAnsi="Calibri" w:cs="Times New Roman"/>
          <w:b/>
          <w:iCs/>
          <w:color w:val="76923C" w:themeColor="accent3" w:themeShade="BF"/>
          <w:sz w:val="48"/>
          <w:szCs w:val="32"/>
        </w:rPr>
        <w:t>¿</w:t>
      </w:r>
      <w:r w:rsidR="002C160E">
        <w:rPr>
          <w:rFonts w:ascii="Calibri" w:hAnsi="Calibri" w:cs="Times New Roman"/>
          <w:b/>
          <w:iCs/>
          <w:color w:val="76923C" w:themeColor="accent3" w:themeShade="BF"/>
          <w:sz w:val="48"/>
          <w:szCs w:val="32"/>
        </w:rPr>
        <w:t>Sólo hay un tipo de virtudes</w:t>
      </w:r>
      <w:r w:rsidRPr="00954E65">
        <w:rPr>
          <w:rFonts w:ascii="Calibri" w:hAnsi="Calibri" w:cs="Times New Roman"/>
          <w:b/>
          <w:iCs/>
          <w:color w:val="76923C" w:themeColor="accent3" w:themeShade="BF"/>
          <w:sz w:val="48"/>
          <w:szCs w:val="32"/>
        </w:rPr>
        <w:t>?</w:t>
      </w:r>
    </w:p>
    <w:p w:rsidR="002C160E" w:rsidRDefault="002C160E" w:rsidP="00B51234">
      <w:pPr>
        <w:jc w:val="both"/>
        <w:rPr>
          <w:rFonts w:ascii="Calibri" w:hAnsi="Calibri" w:cs="Times New Roman"/>
          <w:iCs/>
          <w:sz w:val="32"/>
          <w:szCs w:val="32"/>
        </w:rPr>
      </w:pPr>
    </w:p>
    <w:p w:rsidR="00860CEF" w:rsidRDefault="00B02249" w:rsidP="00B51234">
      <w:pPr>
        <w:jc w:val="both"/>
        <w:rPr>
          <w:rFonts w:ascii="Calibri" w:hAnsi="Calibri" w:cs="Times New Roman"/>
          <w:iCs/>
          <w:sz w:val="32"/>
          <w:szCs w:val="32"/>
        </w:rPr>
      </w:pPr>
      <w:r>
        <w:rPr>
          <w:rFonts w:ascii="Calibri" w:hAnsi="Calibri" w:cs="Times New Roman"/>
          <w:iCs/>
          <w:sz w:val="32"/>
          <w:szCs w:val="32"/>
        </w:rPr>
        <w:t xml:space="preserve">Las </w:t>
      </w:r>
      <w:r w:rsidRPr="00B02249">
        <w:rPr>
          <w:rFonts w:ascii="Calibri" w:hAnsi="Calibri" w:cs="Times New Roman"/>
          <w:b/>
          <w:iCs/>
          <w:sz w:val="32"/>
          <w:szCs w:val="32"/>
        </w:rPr>
        <w:t>virtudes Humanas</w:t>
      </w:r>
      <w:r w:rsidR="00FC493E">
        <w:rPr>
          <w:rFonts w:ascii="Calibri" w:hAnsi="Calibri" w:cs="Times New Roman"/>
          <w:b/>
          <w:iCs/>
          <w:sz w:val="32"/>
          <w:szCs w:val="32"/>
        </w:rPr>
        <w:t xml:space="preserve"> o Cardinales</w:t>
      </w:r>
      <w:r w:rsidR="0060009D">
        <w:rPr>
          <w:rFonts w:ascii="Calibri" w:hAnsi="Calibri" w:cs="Times New Roman"/>
          <w:b/>
          <w:iCs/>
          <w:sz w:val="32"/>
          <w:szCs w:val="32"/>
        </w:rPr>
        <w:t xml:space="preserve"> – </w:t>
      </w:r>
      <w:r w:rsidR="0060009D" w:rsidRPr="0060009D">
        <w:rPr>
          <w:rFonts w:ascii="Calibri" w:hAnsi="Calibri" w:cs="Times New Roman"/>
          <w:b/>
          <w:i/>
          <w:iCs/>
          <w:sz w:val="32"/>
          <w:szCs w:val="32"/>
        </w:rPr>
        <w:t>Prudencia, Justicia, Fortaleza y Templanza</w:t>
      </w:r>
      <w:r w:rsidR="0060009D">
        <w:rPr>
          <w:rFonts w:ascii="Calibri" w:hAnsi="Calibri" w:cs="Times New Roman"/>
          <w:b/>
          <w:iCs/>
          <w:sz w:val="32"/>
          <w:szCs w:val="32"/>
        </w:rPr>
        <w:t xml:space="preserve"> - </w:t>
      </w:r>
      <w:r>
        <w:rPr>
          <w:rFonts w:ascii="Calibri" w:hAnsi="Calibri" w:cs="Times New Roman"/>
          <w:iCs/>
          <w:sz w:val="32"/>
          <w:szCs w:val="32"/>
        </w:rPr>
        <w:t xml:space="preserve"> “son actitudes firmes del entendimiento que regulan nuestros actos y guían nuestra conducta según la razón y la fe” esto quiere decir que las trabajamos nosotros y podemos mejorarlas día a día</w:t>
      </w:r>
      <w:r w:rsidR="00FC493E">
        <w:rPr>
          <w:rFonts w:ascii="Calibri" w:hAnsi="Calibri" w:cs="Times New Roman"/>
          <w:iCs/>
          <w:sz w:val="32"/>
          <w:szCs w:val="32"/>
        </w:rPr>
        <w:t xml:space="preserve"> con la ayuda de la Gracia</w:t>
      </w:r>
      <w:r>
        <w:rPr>
          <w:rFonts w:ascii="Calibri" w:hAnsi="Calibri" w:cs="Times New Roman"/>
          <w:iCs/>
          <w:sz w:val="32"/>
          <w:szCs w:val="32"/>
        </w:rPr>
        <w:t xml:space="preserve">. </w:t>
      </w:r>
    </w:p>
    <w:p w:rsidR="0086069B" w:rsidRDefault="0086069B" w:rsidP="00B51234">
      <w:pPr>
        <w:jc w:val="both"/>
        <w:rPr>
          <w:rFonts w:ascii="Calibri" w:hAnsi="Calibri" w:cs="Times New Roman"/>
          <w:iCs/>
          <w:sz w:val="32"/>
          <w:szCs w:val="32"/>
        </w:rPr>
      </w:pPr>
    </w:p>
    <w:p w:rsidR="00B02249" w:rsidRDefault="00B02249" w:rsidP="00B51234">
      <w:pPr>
        <w:jc w:val="both"/>
        <w:rPr>
          <w:rFonts w:ascii="Calibri" w:hAnsi="Calibri" w:cs="Times New Roman"/>
          <w:iCs/>
          <w:sz w:val="32"/>
          <w:szCs w:val="32"/>
        </w:rPr>
      </w:pPr>
      <w:r>
        <w:rPr>
          <w:rFonts w:ascii="Calibri" w:hAnsi="Calibri" w:cs="Times New Roman"/>
          <w:iCs/>
          <w:sz w:val="32"/>
          <w:szCs w:val="32"/>
        </w:rPr>
        <w:t xml:space="preserve">Por otro lado, las </w:t>
      </w:r>
      <w:r w:rsidRPr="00B02249">
        <w:rPr>
          <w:rFonts w:ascii="Calibri" w:hAnsi="Calibri" w:cs="Times New Roman"/>
          <w:b/>
          <w:iCs/>
          <w:sz w:val="32"/>
          <w:szCs w:val="32"/>
        </w:rPr>
        <w:t>virtudes Teologales</w:t>
      </w:r>
      <w:r>
        <w:rPr>
          <w:rFonts w:ascii="Calibri" w:hAnsi="Calibri" w:cs="Times New Roman"/>
          <w:iCs/>
          <w:sz w:val="32"/>
          <w:szCs w:val="32"/>
        </w:rPr>
        <w:t xml:space="preserve"> </w:t>
      </w:r>
      <w:r w:rsidR="0060009D" w:rsidRPr="0060009D">
        <w:rPr>
          <w:rFonts w:ascii="Calibri" w:hAnsi="Calibri" w:cs="Times New Roman"/>
          <w:b/>
          <w:iCs/>
          <w:sz w:val="32"/>
          <w:szCs w:val="32"/>
        </w:rPr>
        <w:t xml:space="preserve">– </w:t>
      </w:r>
      <w:r w:rsidR="0060009D" w:rsidRPr="0060009D">
        <w:rPr>
          <w:rFonts w:ascii="Calibri" w:hAnsi="Calibri" w:cs="Times New Roman"/>
          <w:b/>
          <w:i/>
          <w:iCs/>
          <w:sz w:val="32"/>
          <w:szCs w:val="32"/>
        </w:rPr>
        <w:t>Fe, Esperanza y Caridad</w:t>
      </w:r>
      <w:r w:rsidR="0060009D" w:rsidRPr="0060009D">
        <w:rPr>
          <w:rFonts w:ascii="Calibri" w:hAnsi="Calibri" w:cs="Times New Roman"/>
          <w:b/>
          <w:iCs/>
          <w:sz w:val="32"/>
          <w:szCs w:val="32"/>
        </w:rPr>
        <w:t xml:space="preserve"> - </w:t>
      </w:r>
      <w:r>
        <w:rPr>
          <w:rFonts w:ascii="Calibri" w:hAnsi="Calibri" w:cs="Times New Roman"/>
          <w:iCs/>
          <w:sz w:val="32"/>
          <w:szCs w:val="32"/>
        </w:rPr>
        <w:t xml:space="preserve">son infundidas por Dios en nuestra alma para </w:t>
      </w:r>
      <w:r w:rsidR="00860CEF">
        <w:rPr>
          <w:rFonts w:ascii="Calibri" w:hAnsi="Calibri" w:cs="Times New Roman"/>
          <w:iCs/>
          <w:sz w:val="32"/>
          <w:szCs w:val="32"/>
        </w:rPr>
        <w:t xml:space="preserve">hacernos obrar como hijos suyos, es la presencia del Espíritu en nuestros corazones. </w:t>
      </w:r>
    </w:p>
    <w:p w:rsidR="00FC493E" w:rsidRDefault="00FC493E" w:rsidP="00B51234">
      <w:pPr>
        <w:jc w:val="both"/>
        <w:rPr>
          <w:rFonts w:ascii="Calibri" w:hAnsi="Calibri" w:cs="Times New Roman"/>
          <w:iCs/>
          <w:sz w:val="32"/>
          <w:szCs w:val="32"/>
        </w:rPr>
      </w:pPr>
    </w:p>
    <w:p w:rsidR="0086069B" w:rsidRDefault="0086069B" w:rsidP="00B51234">
      <w:pPr>
        <w:jc w:val="both"/>
        <w:rPr>
          <w:rFonts w:ascii="Calibri" w:hAnsi="Calibri" w:cs="Times New Roman"/>
          <w:iCs/>
          <w:sz w:val="32"/>
          <w:szCs w:val="32"/>
        </w:rPr>
      </w:pPr>
    </w:p>
    <w:p w:rsidR="00860CEF" w:rsidRDefault="00395BB5" w:rsidP="00860CEF">
      <w:pPr>
        <w:spacing w:before="240" w:after="120"/>
        <w:jc w:val="center"/>
        <w:rPr>
          <w:rFonts w:ascii="Calibri" w:hAnsi="Calibri" w:cs="Times New Roman"/>
          <w:b/>
          <w:iCs/>
          <w:color w:val="76923C" w:themeColor="accent3" w:themeShade="BF"/>
          <w:sz w:val="48"/>
          <w:szCs w:val="32"/>
        </w:rPr>
      </w:pPr>
      <w:r>
        <w:rPr>
          <w:rFonts w:ascii="Calibri" w:hAnsi="Calibri" w:cs="Times New Roman"/>
          <w:b/>
          <w:iCs/>
          <w:color w:val="76923C" w:themeColor="accent3" w:themeShade="BF"/>
          <w:sz w:val="48"/>
          <w:szCs w:val="32"/>
        </w:rPr>
        <w:lastRenderedPageBreak/>
        <w:t>V</w:t>
      </w:r>
      <w:r w:rsidR="00860CEF">
        <w:rPr>
          <w:rFonts w:ascii="Calibri" w:hAnsi="Calibri" w:cs="Times New Roman"/>
          <w:b/>
          <w:iCs/>
          <w:color w:val="76923C" w:themeColor="accent3" w:themeShade="BF"/>
          <w:sz w:val="48"/>
          <w:szCs w:val="32"/>
        </w:rPr>
        <w:t xml:space="preserve">irtudes…. </w:t>
      </w:r>
      <w:r>
        <w:rPr>
          <w:rFonts w:ascii="Calibri" w:hAnsi="Calibri" w:cs="Times New Roman"/>
          <w:b/>
          <w:iCs/>
          <w:color w:val="76923C" w:themeColor="accent3" w:themeShade="BF"/>
          <w:sz w:val="48"/>
          <w:szCs w:val="32"/>
        </w:rPr>
        <w:t>¡Nos ayudan a Vivir como Él!</w:t>
      </w:r>
    </w:p>
    <w:p w:rsidR="0095044F" w:rsidRDefault="0095044F" w:rsidP="0001189F">
      <w:pPr>
        <w:jc w:val="both"/>
        <w:rPr>
          <w:rFonts w:ascii="Calibri" w:hAnsi="Calibri" w:cs="Times New Roman"/>
          <w:iCs/>
          <w:sz w:val="32"/>
          <w:szCs w:val="32"/>
        </w:rPr>
      </w:pPr>
    </w:p>
    <w:p w:rsidR="0095044F" w:rsidRDefault="0095044F" w:rsidP="0001189F">
      <w:pPr>
        <w:jc w:val="both"/>
        <w:rPr>
          <w:rFonts w:ascii="Calibri" w:hAnsi="Calibri" w:cs="Times New Roman"/>
          <w:iCs/>
          <w:sz w:val="32"/>
          <w:szCs w:val="32"/>
        </w:rPr>
      </w:pPr>
      <w:r>
        <w:rPr>
          <w:noProof/>
          <w:color w:val="0000FF"/>
        </w:rPr>
        <w:drawing>
          <wp:anchor distT="0" distB="0" distL="114300" distR="114300" simplePos="0" relativeHeight="251717120" behindDoc="1" locked="0" layoutInCell="1" allowOverlap="1">
            <wp:simplePos x="0" y="0"/>
            <wp:positionH relativeFrom="margin">
              <wp:posOffset>-635</wp:posOffset>
            </wp:positionH>
            <wp:positionV relativeFrom="paragraph">
              <wp:posOffset>106045</wp:posOffset>
            </wp:positionV>
            <wp:extent cx="1609725" cy="2346960"/>
            <wp:effectExtent l="0" t="0" r="9525" b="0"/>
            <wp:wrapTight wrapText="bothSides">
              <wp:wrapPolygon edited="0">
                <wp:start x="0" y="0"/>
                <wp:lineTo x="0" y="21390"/>
                <wp:lineTo x="21472" y="21390"/>
                <wp:lineTo x="21472" y="0"/>
                <wp:lineTo x="0" y="0"/>
              </wp:wrapPolygon>
            </wp:wrapTight>
            <wp:docPr id="3" name="Imagen 3" descr="Imagen relacionad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Times New Roman"/>
          <w:iCs/>
          <w:sz w:val="32"/>
          <w:szCs w:val="32"/>
        </w:rPr>
        <w:t>E</w:t>
      </w:r>
      <w:r w:rsidR="00CA3509">
        <w:rPr>
          <w:rFonts w:ascii="Calibri" w:hAnsi="Calibri" w:cs="Times New Roman"/>
          <w:iCs/>
          <w:sz w:val="32"/>
          <w:szCs w:val="32"/>
        </w:rPr>
        <w:t>l Papa Francisco dijo en la asamblea de la Academia pontificia para la Vida</w:t>
      </w:r>
      <w:r w:rsidR="0001189F">
        <w:rPr>
          <w:rFonts w:ascii="Calibri" w:hAnsi="Calibri" w:cs="Times New Roman"/>
          <w:iCs/>
          <w:sz w:val="32"/>
          <w:szCs w:val="32"/>
        </w:rPr>
        <w:t xml:space="preserve"> que </w:t>
      </w:r>
      <w:r w:rsidR="0001189F" w:rsidRPr="00CB6BE4">
        <w:rPr>
          <w:rFonts w:ascii="Calibri" w:hAnsi="Calibri" w:cs="Times New Roman"/>
          <w:b/>
          <w:iCs/>
          <w:sz w:val="32"/>
          <w:szCs w:val="32"/>
        </w:rPr>
        <w:t>“</w:t>
      </w:r>
      <w:r w:rsidR="00CA3509" w:rsidRPr="00CA3509">
        <w:rPr>
          <w:rFonts w:ascii="Calibri" w:hAnsi="Calibri" w:cs="Times New Roman"/>
          <w:b/>
          <w:iCs/>
          <w:sz w:val="32"/>
          <w:szCs w:val="32"/>
        </w:rPr>
        <w:t>La virtud es lo mejor que ofrece el corazón del hombre. Cuando el corazón se aleja del bien y de la verdad contenida en la Palabra de Dios, corre muchos peligros, se ve</w:t>
      </w:r>
      <w:r w:rsidR="00CA3509">
        <w:rPr>
          <w:rFonts w:ascii="Calibri" w:hAnsi="Calibri" w:cs="Times New Roman"/>
          <w:b/>
          <w:iCs/>
          <w:sz w:val="32"/>
          <w:szCs w:val="32"/>
        </w:rPr>
        <w:t xml:space="preserve"> privado de orientación</w:t>
      </w:r>
      <w:r w:rsidR="00CA3509" w:rsidRPr="00CA3509">
        <w:rPr>
          <w:rFonts w:ascii="Calibri" w:hAnsi="Calibri" w:cs="Times New Roman"/>
          <w:b/>
          <w:iCs/>
          <w:sz w:val="32"/>
          <w:szCs w:val="32"/>
        </w:rPr>
        <w:t>; las virtudes se pierden, tiene más fácilmente espacio el pecado, y luego el vicio.</w:t>
      </w:r>
      <w:r w:rsidR="0001189F" w:rsidRPr="00CB6BE4">
        <w:rPr>
          <w:rFonts w:ascii="Calibri" w:hAnsi="Calibri" w:cs="Times New Roman"/>
          <w:b/>
          <w:iCs/>
          <w:sz w:val="32"/>
          <w:szCs w:val="32"/>
        </w:rPr>
        <w:t>”</w:t>
      </w:r>
      <w:r>
        <w:rPr>
          <w:rFonts w:ascii="Calibri" w:hAnsi="Calibri" w:cs="Times New Roman"/>
          <w:iCs/>
          <w:sz w:val="32"/>
          <w:szCs w:val="32"/>
        </w:rPr>
        <w:t xml:space="preserve"> Por ello, si estamos atentos a nuestros pensamientos, palabras y acciones,   podemos descubrir </w:t>
      </w:r>
      <w:r>
        <w:rPr>
          <w:rFonts w:ascii="Calibri" w:hAnsi="Calibri" w:cs="Times New Roman"/>
          <w:iCs/>
          <w:sz w:val="32"/>
          <w:szCs w:val="32"/>
        </w:rPr>
        <w:t>pequeños ejemplos de las virtudes</w:t>
      </w:r>
      <w:r>
        <w:rPr>
          <w:rFonts w:ascii="Calibri" w:hAnsi="Calibri" w:cs="Times New Roman"/>
          <w:iCs/>
          <w:sz w:val="32"/>
          <w:szCs w:val="32"/>
        </w:rPr>
        <w:t xml:space="preserve"> </w:t>
      </w:r>
      <w:r w:rsidR="00CA3509">
        <w:rPr>
          <w:rFonts w:ascii="Calibri" w:hAnsi="Calibri" w:cs="Times New Roman"/>
          <w:iCs/>
          <w:sz w:val="32"/>
          <w:szCs w:val="32"/>
        </w:rPr>
        <w:t>en nuestro día a día</w:t>
      </w:r>
      <w:r>
        <w:rPr>
          <w:rFonts w:ascii="Calibri" w:hAnsi="Calibri" w:cs="Times New Roman"/>
          <w:iCs/>
          <w:sz w:val="32"/>
          <w:szCs w:val="32"/>
        </w:rPr>
        <w:t xml:space="preserve"> y también muestras del pecado.</w:t>
      </w:r>
    </w:p>
    <w:p w:rsidR="00CA3509" w:rsidRDefault="00CA3509" w:rsidP="0001189F">
      <w:pPr>
        <w:jc w:val="both"/>
        <w:rPr>
          <w:rFonts w:ascii="Calibri" w:hAnsi="Calibri" w:cs="Times New Roman"/>
          <w:iCs/>
          <w:sz w:val="32"/>
          <w:szCs w:val="32"/>
        </w:rPr>
      </w:pPr>
    </w:p>
    <w:p w:rsidR="00CA3509" w:rsidRDefault="00CA3509" w:rsidP="0001189F">
      <w:pPr>
        <w:jc w:val="both"/>
        <w:rPr>
          <w:rFonts w:ascii="Calibri" w:hAnsi="Calibri" w:cs="Times New Roman"/>
          <w:iCs/>
          <w:sz w:val="32"/>
          <w:szCs w:val="32"/>
        </w:rPr>
      </w:pPr>
    </w:p>
    <w:p w:rsidR="0001189F" w:rsidRDefault="0001189F" w:rsidP="0001189F">
      <w:pPr>
        <w:jc w:val="both"/>
        <w:rPr>
          <w:rFonts w:ascii="Calibri" w:hAnsi="Calibri" w:cs="Times New Roman"/>
          <w:b/>
          <w:iCs/>
          <w:sz w:val="32"/>
          <w:szCs w:val="32"/>
        </w:rPr>
      </w:pPr>
      <w:r>
        <w:rPr>
          <w:rFonts w:ascii="Calibri" w:hAnsi="Calibri" w:cs="Times New Roman"/>
          <w:iCs/>
          <w:sz w:val="32"/>
          <w:szCs w:val="32"/>
        </w:rPr>
        <w:t>En un examen de conciencia</w:t>
      </w:r>
      <w:r w:rsidR="0095044F">
        <w:rPr>
          <w:rFonts w:ascii="Calibri" w:hAnsi="Calibri" w:cs="Times New Roman"/>
          <w:iCs/>
          <w:sz w:val="32"/>
          <w:szCs w:val="32"/>
        </w:rPr>
        <w:t xml:space="preserve">, </w:t>
      </w:r>
      <w:r>
        <w:rPr>
          <w:rFonts w:ascii="Calibri" w:hAnsi="Calibri" w:cs="Times New Roman"/>
          <w:iCs/>
          <w:sz w:val="32"/>
          <w:szCs w:val="32"/>
        </w:rPr>
        <w:t xml:space="preserve"> que se entregó en la Plaza de San Pedro, el Santo Padre propuso una </w:t>
      </w:r>
      <w:r w:rsidR="00CB6BE4">
        <w:rPr>
          <w:rFonts w:ascii="Calibri" w:hAnsi="Calibri" w:cs="Times New Roman"/>
          <w:iCs/>
          <w:sz w:val="32"/>
          <w:szCs w:val="32"/>
        </w:rPr>
        <w:t xml:space="preserve">serie de preguntas relacionadas con las virtudes. Quizás ahora sea un buen momento para que nos </w:t>
      </w:r>
      <w:r w:rsidR="0095044F">
        <w:rPr>
          <w:rFonts w:ascii="Calibri" w:hAnsi="Calibri" w:cs="Times New Roman"/>
          <w:iCs/>
          <w:sz w:val="32"/>
          <w:szCs w:val="32"/>
        </w:rPr>
        <w:t>reflexionemos</w:t>
      </w:r>
      <w:r w:rsidR="00CB6BE4">
        <w:rPr>
          <w:rFonts w:ascii="Calibri" w:hAnsi="Calibri" w:cs="Times New Roman"/>
          <w:iCs/>
          <w:sz w:val="32"/>
          <w:szCs w:val="32"/>
        </w:rPr>
        <w:t xml:space="preserve"> sobre ellas</w:t>
      </w:r>
      <w:r w:rsidR="0006306B">
        <w:rPr>
          <w:rFonts w:ascii="Calibri" w:hAnsi="Calibri" w:cs="Times New Roman"/>
          <w:iCs/>
          <w:sz w:val="32"/>
          <w:szCs w:val="32"/>
        </w:rPr>
        <w:t>.</w:t>
      </w:r>
    </w:p>
    <w:p w:rsidR="00395BB5" w:rsidRDefault="0095044F" w:rsidP="0006306B">
      <w:pPr>
        <w:jc w:val="center"/>
        <w:rPr>
          <w:rFonts w:asciiTheme="minorHAnsi" w:hAnsiTheme="minorHAnsi"/>
          <w:b/>
          <w:bCs/>
          <w:sz w:val="40"/>
          <w:szCs w:val="22"/>
        </w:rPr>
      </w:pPr>
      <w:r>
        <w:rPr>
          <w:rFonts w:ascii="Calibri" w:hAnsi="Calibri" w:cs="Times New Roman"/>
          <w:b/>
          <w:noProof/>
          <w:color w:val="76923C" w:themeColor="accent3" w:themeShade="BF"/>
          <w:sz w:val="44"/>
          <w:szCs w:val="32"/>
        </w:rPr>
        <mc:AlternateContent>
          <mc:Choice Requires="wps">
            <w:drawing>
              <wp:anchor distT="0" distB="0" distL="114300" distR="114300" simplePos="0" relativeHeight="251719168" behindDoc="0" locked="0" layoutInCell="1" allowOverlap="1" wp14:anchorId="43BBB985" wp14:editId="13C8F0B8">
                <wp:simplePos x="0" y="0"/>
                <wp:positionH relativeFrom="margin">
                  <wp:align>center</wp:align>
                </wp:positionH>
                <wp:positionV relativeFrom="paragraph">
                  <wp:posOffset>403860</wp:posOffset>
                </wp:positionV>
                <wp:extent cx="12258675" cy="766445"/>
                <wp:effectExtent l="0" t="0" r="0" b="0"/>
                <wp:wrapNone/>
                <wp:docPr id="2"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58675" cy="766445"/>
                        </a:xfrm>
                        <a:prstGeom prst="rect">
                          <a:avLst/>
                        </a:prstGeom>
                      </wps:spPr>
                      <wps:txbx>
                        <w:txbxContent>
                          <w:p w:rsidR="0095044F" w:rsidRPr="00B51234" w:rsidRDefault="0095044F" w:rsidP="0095044F">
                            <w:pPr>
                              <w:pStyle w:val="NormalWeb"/>
                              <w:spacing w:before="0" w:beforeAutospacing="0" w:after="0" w:afterAutospacing="0"/>
                              <w:jc w:val="center"/>
                              <w:rPr>
                                <w:sz w:val="84"/>
                                <w:szCs w:val="84"/>
                              </w:rPr>
                            </w:pPr>
                            <w:r>
                              <w:rPr>
                                <w:b/>
                                <w:bCs/>
                                <w:color w:val="92D050"/>
                                <w:sz w:val="84"/>
                                <w:szCs w:val="84"/>
                                <w14:shadow w14:blurRad="50800" w14:dist="38100" w14:dir="2700000" w14:sx="100000" w14:sy="100000" w14:kx="0" w14:ky="0" w14:algn="tl">
                                  <w14:srgbClr w14:val="000000">
                                    <w14:alpha w14:val="60000"/>
                                  </w14:srgbClr>
                                </w14:shadow>
                              </w:rPr>
                              <w:t>¡REFLEXIONAMOS!</w:t>
                            </w:r>
                          </w:p>
                        </w:txbxContent>
                      </wps:txbx>
                      <wps:bodyPr spcFirstLastPara="1" wrap="square" numCol="1" fromWordArt="1">
                        <a:prstTxWarp prst="textArchUp">
                          <a:avLst>
                            <a:gd name="adj" fmla="val 11020739"/>
                          </a:avLst>
                        </a:prstTxWarp>
                        <a:noAutofit/>
                      </wps:bodyPr>
                    </wps:wsp>
                  </a:graphicData>
                </a:graphic>
                <wp14:sizeRelH relativeFrom="page">
                  <wp14:pctWidth>0</wp14:pctWidth>
                </wp14:sizeRelH>
                <wp14:sizeRelV relativeFrom="page">
                  <wp14:pctHeight>0</wp14:pctHeight>
                </wp14:sizeRelV>
              </wp:anchor>
            </w:drawing>
          </mc:Choice>
          <mc:Fallback>
            <w:pict>
              <v:shape w14:anchorId="43BBB985" id="_x0000_s1038" type="#_x0000_t202" style="position:absolute;left:0;text-align:left;margin-left:0;margin-top:31.8pt;width:965.25pt;height:60.35pt;z-index:251719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" filled="f" stroked="f">
                <o:lock v:ext="edit" shapetype="t"/>
                <v:textbox>
                  <w:txbxContent>
                    <w:p w:rsidR="0095044F" w:rsidRPr="00B51234" w:rsidRDefault="0095044F" w:rsidP="0095044F">
                      <w:pPr>
                        <w:pStyle w:val="NormalWeb"/>
                        <w:spacing w:before="0" w:beforeAutospacing="0" w:after="0" w:afterAutospacing="0"/>
                        <w:jc w:val="center"/>
                        <w:rPr>
                          <w:sz w:val="84"/>
                          <w:szCs w:val="84"/>
                        </w:rPr>
                      </w:pPr>
                      <w:r>
                        <w:rPr>
                          <w:b/>
                          <w:bCs/>
                          <w:color w:val="92D050"/>
                          <w:sz w:val="84"/>
                          <w:szCs w:val="84"/>
                          <w14:shadow w14:blurRad="50800" w14:dist="38100" w14:dir="2700000" w14:sx="100000" w14:sy="100000" w14:kx="0" w14:ky="0" w14:algn="tl">
                            <w14:srgbClr w14:val="000000">
                              <w14:alpha w14:val="60000"/>
                            </w14:srgbClr>
                          </w14:shadow>
                        </w:rPr>
                        <w:t>¡REFLEXIONAMOS!</w:t>
                      </w:r>
                    </w:p>
                  </w:txbxContent>
                </v:textbox>
                <w10:wrap anchorx="margin"/>
              </v:shape>
            </w:pict>
          </mc:Fallback>
        </mc:AlternateContent>
      </w:r>
    </w:p>
    <w:p w:rsidR="0095044F" w:rsidRDefault="0095044F" w:rsidP="0006306B">
      <w:pPr>
        <w:jc w:val="center"/>
        <w:rPr>
          <w:rFonts w:asciiTheme="minorHAnsi" w:hAnsiTheme="minorHAnsi"/>
          <w:b/>
          <w:bCs/>
          <w:sz w:val="40"/>
          <w:szCs w:val="22"/>
        </w:rPr>
      </w:pPr>
    </w:p>
    <w:p w:rsidR="0006306B" w:rsidRDefault="0006306B" w:rsidP="0006306B">
      <w:pPr>
        <w:jc w:val="center"/>
        <w:rPr>
          <w:rFonts w:asciiTheme="minorHAnsi" w:hAnsiTheme="minorHAnsi"/>
          <w:b/>
          <w:bCs/>
          <w:sz w:val="40"/>
          <w:szCs w:val="22"/>
        </w:rPr>
      </w:pPr>
    </w:p>
    <w:p w:rsidR="0086069B" w:rsidRPr="0086069B" w:rsidRDefault="0006306B" w:rsidP="0006306B">
      <w:pPr>
        <w:jc w:val="both"/>
        <w:rPr>
          <w:rFonts w:ascii="Calibri" w:hAnsi="Calibri" w:cs="Times New Roman"/>
          <w:iCs/>
          <w:sz w:val="32"/>
          <w:szCs w:val="32"/>
        </w:rPr>
      </w:pPr>
      <w:r w:rsidRPr="0086069B">
        <w:rPr>
          <w:rFonts w:ascii="Calibri" w:hAnsi="Calibri" w:cs="Times New Roman"/>
          <w:iCs/>
          <w:sz w:val="32"/>
          <w:szCs w:val="32"/>
        </w:rPr>
        <w:t>¿Amo y cultivo la pureza de corazón, de pensamientos, de acciones? ¿Las trabajo con mis alumnos o hijos?</w:t>
      </w:r>
    </w:p>
    <w:p w:rsidR="0086069B" w:rsidRPr="0086069B" w:rsidRDefault="0086069B" w:rsidP="0006306B">
      <w:pPr>
        <w:jc w:val="both"/>
        <w:rPr>
          <w:rFonts w:ascii="Calibri" w:hAnsi="Calibri" w:cs="Times New Roman"/>
          <w:iCs/>
          <w:sz w:val="32"/>
          <w:szCs w:val="32"/>
        </w:rPr>
      </w:pPr>
    </w:p>
    <w:p w:rsidR="0006306B" w:rsidRPr="0086069B" w:rsidRDefault="0006306B" w:rsidP="0006306B">
      <w:pPr>
        <w:jc w:val="both"/>
        <w:rPr>
          <w:rFonts w:ascii="Calibri" w:hAnsi="Calibri" w:cs="Times New Roman"/>
          <w:iCs/>
          <w:sz w:val="32"/>
          <w:szCs w:val="32"/>
        </w:rPr>
      </w:pPr>
      <w:r w:rsidRPr="0086069B">
        <w:rPr>
          <w:rFonts w:ascii="Calibri" w:hAnsi="Calibri" w:cs="Times New Roman"/>
          <w:iCs/>
          <w:sz w:val="32"/>
          <w:szCs w:val="32"/>
        </w:rPr>
        <w:t>¿Cómo cumplo mi responsabilidad de la educación de mis hijos o alumnos?</w:t>
      </w:r>
    </w:p>
    <w:p w:rsidR="0086069B" w:rsidRPr="0086069B" w:rsidRDefault="0086069B" w:rsidP="0006306B">
      <w:pPr>
        <w:jc w:val="both"/>
        <w:rPr>
          <w:rFonts w:ascii="Calibri" w:hAnsi="Calibri" w:cs="Times New Roman"/>
          <w:iCs/>
          <w:sz w:val="32"/>
          <w:szCs w:val="32"/>
        </w:rPr>
      </w:pPr>
    </w:p>
    <w:p w:rsidR="0006306B" w:rsidRPr="0086069B" w:rsidRDefault="0006306B" w:rsidP="0006306B">
      <w:pPr>
        <w:jc w:val="both"/>
        <w:rPr>
          <w:rFonts w:ascii="Calibri" w:hAnsi="Calibri" w:cs="Times New Roman"/>
          <w:iCs/>
          <w:sz w:val="32"/>
          <w:szCs w:val="32"/>
        </w:rPr>
      </w:pPr>
      <w:r w:rsidRPr="0086069B">
        <w:rPr>
          <w:rFonts w:ascii="Calibri" w:hAnsi="Calibri" w:cs="Times New Roman"/>
          <w:iCs/>
          <w:sz w:val="32"/>
          <w:szCs w:val="32"/>
        </w:rPr>
        <w:t>¿Sé perdonar, tengo comprensión, ayudo a mi prójimo? ¿Intento enseñar lo mismo a mis alumnos o hijos?</w:t>
      </w:r>
    </w:p>
    <w:p w:rsidR="0086069B" w:rsidRPr="0086069B" w:rsidRDefault="0086069B" w:rsidP="0006306B">
      <w:pPr>
        <w:jc w:val="both"/>
        <w:rPr>
          <w:rFonts w:ascii="Calibri" w:hAnsi="Calibri" w:cs="Times New Roman"/>
          <w:iCs/>
          <w:sz w:val="32"/>
          <w:szCs w:val="32"/>
        </w:rPr>
      </w:pPr>
    </w:p>
    <w:p w:rsidR="0006306B" w:rsidRPr="0086069B" w:rsidRDefault="0006306B" w:rsidP="0006306B">
      <w:pPr>
        <w:jc w:val="both"/>
        <w:rPr>
          <w:rFonts w:ascii="Calibri" w:hAnsi="Calibri" w:cs="Times New Roman"/>
          <w:iCs/>
          <w:sz w:val="32"/>
          <w:szCs w:val="32"/>
        </w:rPr>
      </w:pPr>
      <w:r w:rsidRPr="0086069B">
        <w:rPr>
          <w:rFonts w:ascii="Calibri" w:hAnsi="Calibri" w:cs="Times New Roman"/>
          <w:iCs/>
          <w:sz w:val="32"/>
          <w:szCs w:val="32"/>
        </w:rPr>
        <w:t>¿Juzgo sin piedad tanto de pensamiento como con palabras?</w:t>
      </w:r>
    </w:p>
    <w:p w:rsidR="0086069B" w:rsidRDefault="0086069B" w:rsidP="00CA3509">
      <w:pPr>
        <w:jc w:val="center"/>
        <w:rPr>
          <w:rFonts w:ascii="Calibri" w:hAnsi="Calibri" w:cs="Times New Roman"/>
          <w:b/>
          <w:iCs/>
          <w:sz w:val="56"/>
          <w:szCs w:val="32"/>
          <w:u w:val="single"/>
        </w:rPr>
      </w:pPr>
    </w:p>
    <w:p w:rsidR="008167E5" w:rsidRDefault="008167E5" w:rsidP="00CA3509">
      <w:pPr>
        <w:jc w:val="center"/>
        <w:rPr>
          <w:rFonts w:ascii="Calibri" w:hAnsi="Calibri" w:cs="Times New Roman"/>
          <w:b/>
          <w:iCs/>
          <w:sz w:val="56"/>
          <w:szCs w:val="32"/>
          <w:u w:val="single"/>
        </w:rPr>
      </w:pPr>
      <w:bookmarkStart w:id="0" w:name="_GoBack"/>
      <w:bookmarkEnd w:id="0"/>
    </w:p>
    <w:p w:rsidR="0086069B" w:rsidRDefault="0086069B" w:rsidP="00CA3509">
      <w:pPr>
        <w:jc w:val="center"/>
        <w:rPr>
          <w:rFonts w:ascii="Calibri" w:hAnsi="Calibri" w:cs="Times New Roman"/>
          <w:b/>
          <w:iCs/>
          <w:sz w:val="56"/>
          <w:szCs w:val="32"/>
          <w:u w:val="single"/>
        </w:rPr>
      </w:pPr>
    </w:p>
    <w:p w:rsidR="00066EE0" w:rsidRDefault="00066EE0" w:rsidP="00CA3509">
      <w:pPr>
        <w:jc w:val="center"/>
        <w:rPr>
          <w:rFonts w:ascii="Calibri" w:hAnsi="Calibri" w:cs="Times New Roman"/>
          <w:b/>
          <w:iCs/>
          <w:sz w:val="56"/>
          <w:szCs w:val="32"/>
        </w:rPr>
      </w:pPr>
      <w:r>
        <w:rPr>
          <w:rFonts w:ascii="Calibri" w:hAnsi="Calibri" w:cs="Times New Roman"/>
          <w:b/>
          <w:iCs/>
          <w:sz w:val="56"/>
          <w:szCs w:val="32"/>
          <w:u w:val="single"/>
        </w:rPr>
        <w:lastRenderedPageBreak/>
        <w:t xml:space="preserve">FESTIVIDADES DE </w:t>
      </w:r>
      <w:r w:rsidR="00421805">
        <w:rPr>
          <w:rFonts w:ascii="Calibri" w:hAnsi="Calibri" w:cs="Times New Roman"/>
          <w:b/>
          <w:iCs/>
          <w:sz w:val="56"/>
          <w:szCs w:val="32"/>
          <w:u w:val="single"/>
        </w:rPr>
        <w:t>ABRIL</w:t>
      </w:r>
    </w:p>
    <w:p w:rsidR="00857B68" w:rsidRDefault="00041342" w:rsidP="00AF299E">
      <w:pPr>
        <w:spacing w:before="120" w:after="120"/>
        <w:jc w:val="both"/>
        <w:rPr>
          <w:rFonts w:ascii="Calibri" w:hAnsi="Calibri" w:cs="Times New Roman"/>
          <w:iCs/>
          <w:sz w:val="36"/>
          <w:szCs w:val="32"/>
        </w:rPr>
      </w:pPr>
      <w:r>
        <w:rPr>
          <w:rFonts w:ascii="Calibri" w:hAnsi="Calibri" w:cs="Times New Roman"/>
          <w:b/>
          <w:iCs/>
          <w:noProof/>
          <w:sz w:val="36"/>
          <w:szCs w:val="32"/>
        </w:rPr>
        <w:drawing>
          <wp:anchor distT="0" distB="0" distL="114300" distR="114300" simplePos="0" relativeHeight="251654144" behindDoc="0" locked="0" layoutInCell="1" allowOverlap="1">
            <wp:simplePos x="0" y="0"/>
            <wp:positionH relativeFrom="page">
              <wp:posOffset>4648200</wp:posOffset>
            </wp:positionH>
            <wp:positionV relativeFrom="page">
              <wp:posOffset>1162050</wp:posOffset>
            </wp:positionV>
            <wp:extent cx="2000250" cy="1657350"/>
            <wp:effectExtent l="0" t="0" r="0" b="0"/>
            <wp:wrapSquare wrapText="bothSides"/>
            <wp:docPr id="6" name="Imagen 1" descr="C:\Users\Invitado\Desktop\Héctor\PASTORAL\Lema curso 2016-2017\Materiales INFANTIL - PRIMARIA\Color\12-La Anunci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ado\Desktop\Héctor\PASTORAL\Lema curso 2016-2017\Materiales INFANTIL - PRIMARIA\Color\12-La Anunciacion.png"/>
                    <pic:cNvPicPr>
                      <a:picLocks noChangeAspect="1" noChangeArrowheads="1"/>
                    </pic:cNvPicPr>
                  </pic:nvPicPr>
                  <pic:blipFill rotWithShape="1">
                    <a:blip r:embed="rId13" cstate="print"/>
                    <a:srcRect l="7317" r="7317"/>
                    <a:stretch/>
                  </pic:blipFill>
                  <pic:spPr bwMode="auto">
                    <a:xfrm>
                      <a:off x="0" y="0"/>
                      <a:ext cx="2000250" cy="1657350"/>
                    </a:xfrm>
                    <a:prstGeom prst="rect">
                      <a:avLst/>
                    </a:prstGeom>
                    <a:noFill/>
                    <a:ln>
                      <a:noFill/>
                    </a:ln>
                    <a:extLst>
                      <a:ext uri="{53640926-AAD7-44D8-BBD7-CCE9431645EC}">
                        <a14:shadowObscured xmlns:a14="http://schemas.microsoft.com/office/drawing/2010/main"/>
                      </a:ext>
                    </a:extLst>
                  </pic:spPr>
                </pic:pic>
              </a:graphicData>
            </a:graphic>
          </wp:anchor>
        </w:drawing>
      </w:r>
      <w:r w:rsidR="00421805">
        <w:rPr>
          <w:rFonts w:ascii="Calibri" w:hAnsi="Calibri" w:cs="Times New Roman"/>
          <w:b/>
          <w:iCs/>
          <w:sz w:val="36"/>
          <w:szCs w:val="32"/>
        </w:rPr>
        <w:t>09 de Abril</w:t>
      </w:r>
      <w:r w:rsidR="00066EE0">
        <w:rPr>
          <w:rFonts w:ascii="Calibri" w:hAnsi="Calibri" w:cs="Times New Roman"/>
          <w:b/>
          <w:iCs/>
          <w:sz w:val="36"/>
          <w:szCs w:val="32"/>
        </w:rPr>
        <w:t xml:space="preserve">: </w:t>
      </w:r>
      <w:r w:rsidR="00421805">
        <w:rPr>
          <w:rFonts w:ascii="Calibri" w:hAnsi="Calibri" w:cs="Times New Roman"/>
          <w:b/>
          <w:iCs/>
          <w:sz w:val="36"/>
          <w:szCs w:val="32"/>
        </w:rPr>
        <w:t>Domingo de Ramos</w:t>
      </w:r>
      <w:r w:rsidR="00857B68">
        <w:rPr>
          <w:rFonts w:ascii="Calibri" w:hAnsi="Calibri" w:cs="Times New Roman"/>
          <w:iCs/>
          <w:sz w:val="36"/>
          <w:szCs w:val="32"/>
        </w:rPr>
        <w:t>.</w:t>
      </w:r>
    </w:p>
    <w:p w:rsidR="00066EE0" w:rsidRDefault="00421805" w:rsidP="00AF299E">
      <w:pPr>
        <w:spacing w:before="120" w:after="120"/>
        <w:jc w:val="both"/>
        <w:rPr>
          <w:rFonts w:ascii="Calibri" w:hAnsi="Calibri" w:cs="Times New Roman"/>
          <w:iCs/>
          <w:sz w:val="36"/>
          <w:szCs w:val="32"/>
        </w:rPr>
      </w:pPr>
      <w:r>
        <w:rPr>
          <w:rFonts w:ascii="Calibri" w:hAnsi="Calibri" w:cs="Times New Roman"/>
          <w:iCs/>
          <w:sz w:val="36"/>
          <w:szCs w:val="32"/>
        </w:rPr>
        <w:t>Este día celebramos la entrada de Jesús en Jerusalén y como es aclamado al grito de “Hosanna” entre toda la gente. Iniciamos con esta celebración la Semana Santa.</w:t>
      </w:r>
    </w:p>
    <w:p w:rsidR="00546B96" w:rsidRPr="00421805" w:rsidRDefault="00041342" w:rsidP="00066EE0">
      <w:pPr>
        <w:spacing w:before="120" w:after="120"/>
        <w:jc w:val="both"/>
        <w:rPr>
          <w:rFonts w:ascii="Calibri" w:hAnsi="Calibri" w:cs="Times New Roman"/>
          <w:b/>
          <w:iCs/>
          <w:sz w:val="36"/>
          <w:szCs w:val="32"/>
        </w:rPr>
      </w:pPr>
      <w:r>
        <w:rPr>
          <w:rFonts w:ascii="Calibri" w:hAnsi="Calibri" w:cs="Times New Roman"/>
          <w:b/>
          <w:iCs/>
          <w:noProof/>
          <w:sz w:val="36"/>
          <w:szCs w:val="32"/>
        </w:rPr>
        <w:drawing>
          <wp:anchor distT="0" distB="0" distL="114300" distR="114300" simplePos="0" relativeHeight="251658240" behindDoc="0" locked="0" layoutInCell="1" allowOverlap="1">
            <wp:simplePos x="0" y="0"/>
            <wp:positionH relativeFrom="page">
              <wp:posOffset>895350</wp:posOffset>
            </wp:positionH>
            <wp:positionV relativeFrom="page">
              <wp:posOffset>3124200</wp:posOffset>
            </wp:positionV>
            <wp:extent cx="1600200" cy="1390650"/>
            <wp:effectExtent l="0" t="0" r="0" b="0"/>
            <wp:wrapSquare wrapText="bothSides"/>
            <wp:docPr id="8" name="Imagen 2" descr="C:\Users\Invitado\Desktop\Héctor\PASTORAL\Lema curso 2016-2017\Materiales INFANTIL - PRIMARIA\Color\14-Semana S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ado\Desktop\Héctor\PASTORAL\Lema curso 2016-2017\Materiales INFANTIL - PRIMARIA\Color\14-Semana Santa.png"/>
                    <pic:cNvPicPr>
                      <a:picLocks noChangeAspect="1" noChangeArrowheads="1"/>
                    </pic:cNvPicPr>
                  </pic:nvPicPr>
                  <pic:blipFill rotWithShape="1">
                    <a:blip r:embed="rId14" cstate="print"/>
                    <a:srcRect l="9708" r="8737"/>
                    <a:stretch/>
                  </pic:blipFill>
                  <pic:spPr bwMode="auto">
                    <a:xfrm>
                      <a:off x="0" y="0"/>
                      <a:ext cx="1600200" cy="1390650"/>
                    </a:xfrm>
                    <a:prstGeom prst="rect">
                      <a:avLst/>
                    </a:prstGeom>
                    <a:noFill/>
                    <a:ln>
                      <a:noFill/>
                    </a:ln>
                    <a:extLst>
                      <a:ext uri="{53640926-AAD7-44D8-BBD7-CCE9431645EC}">
                        <a14:shadowObscured xmlns:a14="http://schemas.microsoft.com/office/drawing/2010/main"/>
                      </a:ext>
                    </a:extLst>
                  </pic:spPr>
                </pic:pic>
              </a:graphicData>
            </a:graphic>
          </wp:anchor>
        </w:drawing>
      </w:r>
      <w:r w:rsidR="00421805">
        <w:rPr>
          <w:rFonts w:ascii="Calibri" w:hAnsi="Calibri" w:cs="Times New Roman"/>
          <w:b/>
          <w:iCs/>
          <w:sz w:val="36"/>
          <w:szCs w:val="32"/>
        </w:rPr>
        <w:t>13</w:t>
      </w:r>
      <w:r w:rsidR="00066EE0">
        <w:rPr>
          <w:rFonts w:ascii="Calibri" w:hAnsi="Calibri" w:cs="Times New Roman"/>
          <w:b/>
          <w:iCs/>
          <w:sz w:val="36"/>
          <w:szCs w:val="32"/>
        </w:rPr>
        <w:t xml:space="preserve"> de </w:t>
      </w:r>
      <w:r w:rsidR="00421805">
        <w:rPr>
          <w:rFonts w:ascii="Calibri" w:hAnsi="Calibri" w:cs="Times New Roman"/>
          <w:b/>
          <w:iCs/>
          <w:sz w:val="36"/>
          <w:szCs w:val="32"/>
        </w:rPr>
        <w:t>abril</w:t>
      </w:r>
      <w:r w:rsidR="00066EE0">
        <w:rPr>
          <w:rFonts w:ascii="Calibri" w:hAnsi="Calibri" w:cs="Times New Roman"/>
          <w:b/>
          <w:iCs/>
          <w:sz w:val="36"/>
          <w:szCs w:val="32"/>
        </w:rPr>
        <w:t xml:space="preserve">: </w:t>
      </w:r>
      <w:r w:rsidR="00421805" w:rsidRPr="00421805">
        <w:rPr>
          <w:rFonts w:ascii="Calibri" w:hAnsi="Calibri" w:cs="Times New Roman"/>
          <w:b/>
          <w:iCs/>
          <w:sz w:val="36"/>
          <w:szCs w:val="32"/>
        </w:rPr>
        <w:t>Jueves Santo</w:t>
      </w:r>
    </w:p>
    <w:p w:rsidR="00857B68" w:rsidRDefault="00421805" w:rsidP="00066EE0">
      <w:pPr>
        <w:spacing w:before="120" w:after="120"/>
        <w:jc w:val="both"/>
        <w:rPr>
          <w:rFonts w:ascii="Calibri" w:hAnsi="Calibri" w:cs="Times New Roman"/>
          <w:iCs/>
          <w:sz w:val="36"/>
          <w:szCs w:val="32"/>
        </w:rPr>
      </w:pPr>
      <w:r>
        <w:rPr>
          <w:rFonts w:ascii="Calibri" w:hAnsi="Calibri" w:cs="Times New Roman"/>
          <w:iCs/>
          <w:sz w:val="36"/>
          <w:szCs w:val="32"/>
        </w:rPr>
        <w:t>Con el inicio de la celebración del Jueves Santo, inauguramos el Triduo Pascual,</w:t>
      </w:r>
      <w:r w:rsidR="00885005">
        <w:rPr>
          <w:rFonts w:ascii="Calibri" w:hAnsi="Calibri" w:cs="Times New Roman"/>
          <w:iCs/>
          <w:sz w:val="36"/>
          <w:szCs w:val="32"/>
        </w:rPr>
        <w:t xml:space="preserve"> (Jueves, Viernes y Sábado Santo)</w:t>
      </w:r>
      <w:r>
        <w:rPr>
          <w:rFonts w:ascii="Calibri" w:hAnsi="Calibri" w:cs="Times New Roman"/>
          <w:iCs/>
          <w:sz w:val="36"/>
          <w:szCs w:val="32"/>
        </w:rPr>
        <w:t xml:space="preserve"> tres días que giran en torno a la pasión, muerte y la resurrección de Jesús. </w:t>
      </w:r>
    </w:p>
    <w:p w:rsidR="00421805" w:rsidRDefault="003A3177" w:rsidP="00421805">
      <w:pPr>
        <w:spacing w:before="120" w:after="120"/>
        <w:jc w:val="both"/>
        <w:rPr>
          <w:rFonts w:ascii="Calibri" w:hAnsi="Calibri" w:cs="Times New Roman"/>
          <w:iCs/>
          <w:sz w:val="36"/>
          <w:szCs w:val="32"/>
        </w:rPr>
      </w:pPr>
      <w:r>
        <w:rPr>
          <w:rFonts w:ascii="Calibri" w:hAnsi="Calibri" w:cs="Times New Roman"/>
          <w:b/>
          <w:iCs/>
          <w:noProof/>
          <w:sz w:val="36"/>
          <w:szCs w:val="32"/>
        </w:rPr>
        <w:drawing>
          <wp:anchor distT="0" distB="0" distL="114300" distR="114300" simplePos="0" relativeHeight="251660288" behindDoc="0" locked="0" layoutInCell="1" allowOverlap="1">
            <wp:simplePos x="0" y="0"/>
            <wp:positionH relativeFrom="page">
              <wp:posOffset>5143500</wp:posOffset>
            </wp:positionH>
            <wp:positionV relativeFrom="page">
              <wp:posOffset>4838700</wp:posOffset>
            </wp:positionV>
            <wp:extent cx="1524000" cy="2152650"/>
            <wp:effectExtent l="0" t="0" r="0" b="0"/>
            <wp:wrapSquare wrapText="bothSides"/>
            <wp:docPr id="10" name="Imagen 3" descr="C:\Users\Invitado\Desktop\Héctor\PASTORAL\Lema curso 2016-2017\Materiales INFANTIL - PRIMARIA\Color\15-Pasc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vitado\Desktop\Héctor\PASTORAL\Lema curso 2016-2017\Materiales INFANTIL - PRIMARIA\Color\15-Pascua.png"/>
                    <pic:cNvPicPr>
                      <a:picLocks noChangeAspect="1" noChangeArrowheads="1"/>
                    </pic:cNvPicPr>
                  </pic:nvPicPr>
                  <pic:blipFill>
                    <a:blip r:embed="rId15" cstate="print"/>
                    <a:srcRect/>
                    <a:stretch>
                      <a:fillRect/>
                    </a:stretch>
                  </pic:blipFill>
                  <pic:spPr bwMode="auto">
                    <a:xfrm>
                      <a:off x="0" y="0"/>
                      <a:ext cx="1524000" cy="2152650"/>
                    </a:xfrm>
                    <a:prstGeom prst="rect">
                      <a:avLst/>
                    </a:prstGeom>
                    <a:noFill/>
                    <a:ln w="9525">
                      <a:noFill/>
                      <a:miter lim="800000"/>
                      <a:headEnd/>
                      <a:tailEnd/>
                    </a:ln>
                  </pic:spPr>
                </pic:pic>
              </a:graphicData>
            </a:graphic>
          </wp:anchor>
        </w:drawing>
      </w:r>
      <w:r w:rsidR="00421805">
        <w:rPr>
          <w:rFonts w:ascii="Calibri" w:hAnsi="Calibri" w:cs="Times New Roman"/>
          <w:b/>
          <w:iCs/>
          <w:sz w:val="36"/>
          <w:szCs w:val="32"/>
        </w:rPr>
        <w:t xml:space="preserve">16 de abril: Domingo de </w:t>
      </w:r>
      <w:r w:rsidR="009B032A">
        <w:rPr>
          <w:rFonts w:ascii="Calibri" w:hAnsi="Calibri" w:cs="Times New Roman"/>
          <w:b/>
          <w:iCs/>
          <w:sz w:val="36"/>
          <w:szCs w:val="32"/>
        </w:rPr>
        <w:t>Resurrección</w:t>
      </w:r>
      <w:r w:rsidR="00421805">
        <w:rPr>
          <w:rFonts w:ascii="Calibri" w:hAnsi="Calibri" w:cs="Times New Roman"/>
          <w:b/>
          <w:iCs/>
          <w:sz w:val="36"/>
          <w:szCs w:val="32"/>
        </w:rPr>
        <w:t>.</w:t>
      </w:r>
    </w:p>
    <w:p w:rsidR="00421805" w:rsidRPr="00885005" w:rsidRDefault="00421805" w:rsidP="00421805">
      <w:pPr>
        <w:spacing w:before="240" w:after="120"/>
        <w:jc w:val="both"/>
        <w:rPr>
          <w:rFonts w:ascii="Calibri" w:hAnsi="Calibri" w:cs="Times New Roman"/>
          <w:iCs/>
          <w:sz w:val="36"/>
          <w:szCs w:val="32"/>
        </w:rPr>
      </w:pPr>
      <w:r>
        <w:rPr>
          <w:rFonts w:ascii="Calibri" w:hAnsi="Calibri" w:cs="Times New Roman"/>
          <w:iCs/>
          <w:sz w:val="36"/>
          <w:szCs w:val="32"/>
        </w:rPr>
        <w:t xml:space="preserve">La noche del 15 al 16 se inicia la Vigilia de Pascua, </w:t>
      </w:r>
      <w:r w:rsidR="00041342">
        <w:rPr>
          <w:rFonts w:ascii="Calibri" w:hAnsi="Calibri" w:cs="Times New Roman"/>
          <w:iCs/>
          <w:sz w:val="36"/>
          <w:szCs w:val="32"/>
        </w:rPr>
        <w:t>una celebración que recordamos todos los domingos del año.</w:t>
      </w:r>
    </w:p>
    <w:p w:rsidR="00041342" w:rsidRDefault="00041342" w:rsidP="00041342">
      <w:pPr>
        <w:spacing w:before="120" w:after="120"/>
        <w:jc w:val="both"/>
        <w:rPr>
          <w:rFonts w:ascii="Calibri" w:hAnsi="Calibri" w:cs="Times New Roman"/>
          <w:iCs/>
          <w:sz w:val="36"/>
          <w:szCs w:val="32"/>
        </w:rPr>
      </w:pPr>
      <w:r>
        <w:rPr>
          <w:rFonts w:ascii="Calibri" w:hAnsi="Calibri" w:cs="Times New Roman"/>
          <w:b/>
          <w:iCs/>
          <w:sz w:val="36"/>
          <w:szCs w:val="32"/>
        </w:rPr>
        <w:t>23 de abril: Domingo de la Divina misericordia</w:t>
      </w:r>
    </w:p>
    <w:p w:rsidR="00041342" w:rsidRDefault="00041342" w:rsidP="00041342">
      <w:pPr>
        <w:spacing w:before="240" w:after="120"/>
        <w:jc w:val="both"/>
        <w:rPr>
          <w:rFonts w:ascii="Calibri" w:hAnsi="Calibri" w:cs="Times New Roman"/>
          <w:iCs/>
          <w:sz w:val="36"/>
          <w:szCs w:val="32"/>
        </w:rPr>
      </w:pPr>
      <w:r>
        <w:rPr>
          <w:rFonts w:ascii="Calibri" w:hAnsi="Calibri" w:cs="Times New Roman"/>
          <w:iCs/>
          <w:sz w:val="36"/>
          <w:szCs w:val="32"/>
        </w:rPr>
        <w:t>Este domingo fue instaurado como Domingo de la Divina Misericordia por San Juan Pablo II en la Canonización de Sor Faustina Kowalska el 30 de abril del año 2000.</w:t>
      </w:r>
    </w:p>
    <w:p w:rsidR="00041342" w:rsidRDefault="003A3177" w:rsidP="00041342">
      <w:pPr>
        <w:spacing w:before="120" w:after="120"/>
        <w:jc w:val="both"/>
        <w:rPr>
          <w:rFonts w:ascii="Calibri" w:hAnsi="Calibri" w:cs="Times New Roman"/>
          <w:iCs/>
          <w:sz w:val="36"/>
          <w:szCs w:val="32"/>
        </w:rPr>
      </w:pPr>
      <w:r>
        <w:rPr>
          <w:rFonts w:ascii="Calibri" w:hAnsi="Calibri" w:cs="Times New Roman"/>
          <w:b/>
          <w:iCs/>
          <w:noProof/>
          <w:sz w:val="36"/>
          <w:szCs w:val="32"/>
        </w:rPr>
        <w:drawing>
          <wp:anchor distT="0" distB="0" distL="114300" distR="114300" simplePos="0" relativeHeight="251663360" behindDoc="1" locked="0" layoutInCell="1" allowOverlap="1">
            <wp:simplePos x="0" y="0"/>
            <wp:positionH relativeFrom="page">
              <wp:posOffset>885190</wp:posOffset>
            </wp:positionH>
            <wp:positionV relativeFrom="page">
              <wp:posOffset>8012430</wp:posOffset>
            </wp:positionV>
            <wp:extent cx="1640840" cy="1997075"/>
            <wp:effectExtent l="19050" t="0" r="0" b="0"/>
            <wp:wrapSquare wrapText="bothSides"/>
            <wp:docPr id="13" name="Imagen 7" descr="Resultado de imagen de san vicente ferrer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san vicente ferrer dibujo"/>
                    <pic:cNvPicPr>
                      <a:picLocks noChangeAspect="1" noChangeArrowheads="1"/>
                    </pic:cNvPicPr>
                  </pic:nvPicPr>
                  <pic:blipFill>
                    <a:blip r:embed="rId16"/>
                    <a:srcRect l="9375" t="2941" r="9062" b="35294"/>
                    <a:stretch>
                      <a:fillRect/>
                    </a:stretch>
                  </pic:blipFill>
                  <pic:spPr bwMode="auto">
                    <a:xfrm>
                      <a:off x="0" y="0"/>
                      <a:ext cx="1640840" cy="1997075"/>
                    </a:xfrm>
                    <a:prstGeom prst="rect">
                      <a:avLst/>
                    </a:prstGeom>
                    <a:noFill/>
                    <a:ln w="9525">
                      <a:noFill/>
                      <a:miter lim="800000"/>
                      <a:headEnd/>
                      <a:tailEnd/>
                    </a:ln>
                  </pic:spPr>
                </pic:pic>
              </a:graphicData>
            </a:graphic>
          </wp:anchor>
        </w:drawing>
      </w:r>
      <w:r w:rsidR="00041342">
        <w:rPr>
          <w:rFonts w:ascii="Calibri" w:hAnsi="Calibri" w:cs="Times New Roman"/>
          <w:b/>
          <w:iCs/>
          <w:sz w:val="36"/>
          <w:szCs w:val="32"/>
        </w:rPr>
        <w:t>24 de abril: San Vicente Ferrer</w:t>
      </w:r>
    </w:p>
    <w:p w:rsidR="00CA3509" w:rsidRDefault="00041342" w:rsidP="00041342">
      <w:pPr>
        <w:spacing w:before="240" w:after="120"/>
        <w:jc w:val="both"/>
        <w:rPr>
          <w:rFonts w:ascii="Calibri" w:hAnsi="Calibri" w:cs="Times New Roman"/>
          <w:iCs/>
          <w:sz w:val="36"/>
          <w:szCs w:val="32"/>
        </w:rPr>
      </w:pPr>
      <w:r>
        <w:rPr>
          <w:rFonts w:ascii="Calibri" w:hAnsi="Calibri" w:cs="Times New Roman"/>
          <w:iCs/>
          <w:sz w:val="36"/>
          <w:szCs w:val="32"/>
        </w:rPr>
        <w:t>Es uno de los Patronos de la Diócesis de Valencia. Su vida se dedicó al anuncio del Evangelio desde la Orden de los Dominicos. En la girola de la Catedral de Valencia se</w:t>
      </w:r>
      <w:r w:rsidR="00697DE8">
        <w:rPr>
          <w:rFonts w:ascii="Calibri" w:hAnsi="Calibri" w:cs="Times New Roman"/>
          <w:iCs/>
          <w:sz w:val="36"/>
          <w:szCs w:val="32"/>
        </w:rPr>
        <w:t xml:space="preserve"> conserva como reliquia su brazo</w:t>
      </w:r>
      <w:r>
        <w:rPr>
          <w:rFonts w:ascii="Calibri" w:hAnsi="Calibri" w:cs="Times New Roman"/>
          <w:iCs/>
          <w:sz w:val="36"/>
          <w:szCs w:val="32"/>
        </w:rPr>
        <w:t>.</w:t>
      </w:r>
    </w:p>
    <w:sectPr w:rsidR="00CA3509" w:rsidSect="00A34A1F">
      <w:type w:val="continuous"/>
      <w:pgSz w:w="11906" w:h="16838" w:code="9"/>
      <w:pgMar w:top="851" w:right="1701" w:bottom="425" w:left="1701" w:header="0"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33C" w:rsidRDefault="00AF133C">
      <w:r>
        <w:separator/>
      </w:r>
    </w:p>
  </w:endnote>
  <w:endnote w:type="continuationSeparator" w:id="0">
    <w:p w:rsidR="00AF133C" w:rsidRDefault="00AF1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quiline Book">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33C" w:rsidRDefault="00AF133C">
      <w:r>
        <w:separator/>
      </w:r>
    </w:p>
  </w:footnote>
  <w:footnote w:type="continuationSeparator" w:id="0">
    <w:p w:rsidR="00AF133C" w:rsidRDefault="00AF13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6330"/>
    <w:multiLevelType w:val="hybridMultilevel"/>
    <w:tmpl w:val="D4E86F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25A3762"/>
    <w:multiLevelType w:val="hybridMultilevel"/>
    <w:tmpl w:val="D50CECD8"/>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3334DC2"/>
    <w:multiLevelType w:val="hybridMultilevel"/>
    <w:tmpl w:val="8D2EC4B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114742"/>
    <w:multiLevelType w:val="hybridMultilevel"/>
    <w:tmpl w:val="E36C49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D7322E"/>
    <w:multiLevelType w:val="hybridMultilevel"/>
    <w:tmpl w:val="1BB67D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303147"/>
    <w:multiLevelType w:val="hybridMultilevel"/>
    <w:tmpl w:val="815AB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76867C7"/>
    <w:multiLevelType w:val="hybridMultilevel"/>
    <w:tmpl w:val="3B20A2F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9A5D78"/>
    <w:multiLevelType w:val="multilevel"/>
    <w:tmpl w:val="32F8C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1A0E10"/>
    <w:multiLevelType w:val="hybridMultilevel"/>
    <w:tmpl w:val="5212E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84F6150"/>
    <w:multiLevelType w:val="hybridMultilevel"/>
    <w:tmpl w:val="7EF641A2"/>
    <w:lvl w:ilvl="0" w:tplc="51127012">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38A01043"/>
    <w:multiLevelType w:val="hybridMultilevel"/>
    <w:tmpl w:val="3654A5F2"/>
    <w:lvl w:ilvl="0" w:tplc="0C0A000D">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38BD58A2"/>
    <w:multiLevelType w:val="hybridMultilevel"/>
    <w:tmpl w:val="13365AB6"/>
    <w:lvl w:ilvl="0" w:tplc="0C0A000D">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8D51307"/>
    <w:multiLevelType w:val="hybridMultilevel"/>
    <w:tmpl w:val="CB82EF4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C1E0D00"/>
    <w:multiLevelType w:val="hybridMultilevel"/>
    <w:tmpl w:val="BB56741E"/>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245D81"/>
    <w:multiLevelType w:val="hybridMultilevel"/>
    <w:tmpl w:val="EFE23600"/>
    <w:lvl w:ilvl="0" w:tplc="0C0A000D">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49102681"/>
    <w:multiLevelType w:val="hybridMultilevel"/>
    <w:tmpl w:val="B8E248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7203818"/>
    <w:multiLevelType w:val="hybridMultilevel"/>
    <w:tmpl w:val="7CDA22F0"/>
    <w:lvl w:ilvl="0" w:tplc="DB1A2A20">
      <w:start w:val="5"/>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8864D86"/>
    <w:multiLevelType w:val="hybridMultilevel"/>
    <w:tmpl w:val="FC54B8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B6029D1"/>
    <w:multiLevelType w:val="multilevel"/>
    <w:tmpl w:val="D7F6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6C0583"/>
    <w:multiLevelType w:val="hybridMultilevel"/>
    <w:tmpl w:val="222E868A"/>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735365"/>
    <w:multiLevelType w:val="hybridMultilevel"/>
    <w:tmpl w:val="15B4027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C549AB"/>
    <w:multiLevelType w:val="hybridMultilevel"/>
    <w:tmpl w:val="AE162D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4667AEF"/>
    <w:multiLevelType w:val="hybridMultilevel"/>
    <w:tmpl w:val="6DAA8FDA"/>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5418C5"/>
    <w:multiLevelType w:val="hybridMultilevel"/>
    <w:tmpl w:val="D02CAA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4A06AC0"/>
    <w:multiLevelType w:val="hybridMultilevel"/>
    <w:tmpl w:val="2DCA075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8D4374D"/>
    <w:multiLevelType w:val="hybridMultilevel"/>
    <w:tmpl w:val="9988A462"/>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001DF1"/>
    <w:multiLevelType w:val="hybridMultilevel"/>
    <w:tmpl w:val="C5C6C4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19"/>
  </w:num>
  <w:num w:numId="4">
    <w:abstractNumId w:val="22"/>
  </w:num>
  <w:num w:numId="5">
    <w:abstractNumId w:val="2"/>
  </w:num>
  <w:num w:numId="6">
    <w:abstractNumId w:val="25"/>
  </w:num>
  <w:num w:numId="7">
    <w:abstractNumId w:val="13"/>
  </w:num>
  <w:num w:numId="8">
    <w:abstractNumId w:val="10"/>
  </w:num>
  <w:num w:numId="9">
    <w:abstractNumId w:val="6"/>
  </w:num>
  <w:num w:numId="10">
    <w:abstractNumId w:val="11"/>
  </w:num>
  <w:num w:numId="11">
    <w:abstractNumId w:val="14"/>
  </w:num>
  <w:num w:numId="12">
    <w:abstractNumId w:val="9"/>
  </w:num>
  <w:num w:numId="13">
    <w:abstractNumId w:val="7"/>
  </w:num>
  <w:num w:numId="14">
    <w:abstractNumId w:val="12"/>
  </w:num>
  <w:num w:numId="15">
    <w:abstractNumId w:val="5"/>
  </w:num>
  <w:num w:numId="16">
    <w:abstractNumId w:val="0"/>
  </w:num>
  <w:num w:numId="17">
    <w:abstractNumId w:val="24"/>
  </w:num>
  <w:num w:numId="18">
    <w:abstractNumId w:val="3"/>
  </w:num>
  <w:num w:numId="19">
    <w:abstractNumId w:val="15"/>
  </w:num>
  <w:num w:numId="20">
    <w:abstractNumId w:val="18"/>
  </w:num>
  <w:num w:numId="21">
    <w:abstractNumId w:val="21"/>
  </w:num>
  <w:num w:numId="22">
    <w:abstractNumId w:val="23"/>
  </w:num>
  <w:num w:numId="23">
    <w:abstractNumId w:val="17"/>
  </w:num>
  <w:num w:numId="24">
    <w:abstractNumId w:val="26"/>
  </w:num>
  <w:num w:numId="25">
    <w:abstractNumId w:val="16"/>
  </w:num>
  <w:num w:numId="26">
    <w:abstractNumId w:val="1"/>
  </w:num>
  <w:num w:numId="2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ES" w:vendorID="64" w:dllVersion="0" w:nlCheck="1" w:checkStyle="0"/>
  <w:activeWritingStyle w:appName="MSWord" w:lang="en-US" w:vendorID="64" w:dllVersion="0" w:nlCheck="1" w:checkStyle="1"/>
  <w:activeWritingStyle w:appName="MSWord" w:lang="es-ES_tradnl" w:vendorID="64" w:dllVersion="0" w:nlCheck="1" w:checkStyle="0"/>
  <w:activeWritingStyle w:appName="MSWord" w:lang="es-ES_tradnl"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5D"/>
    <w:rsid w:val="000059B7"/>
    <w:rsid w:val="0001189F"/>
    <w:rsid w:val="00017276"/>
    <w:rsid w:val="00025E71"/>
    <w:rsid w:val="000266A0"/>
    <w:rsid w:val="000350EE"/>
    <w:rsid w:val="00036A71"/>
    <w:rsid w:val="00041342"/>
    <w:rsid w:val="00046461"/>
    <w:rsid w:val="00060307"/>
    <w:rsid w:val="000610EB"/>
    <w:rsid w:val="00062380"/>
    <w:rsid w:val="0006306B"/>
    <w:rsid w:val="00066EE0"/>
    <w:rsid w:val="00070B46"/>
    <w:rsid w:val="00071235"/>
    <w:rsid w:val="00072129"/>
    <w:rsid w:val="0008040A"/>
    <w:rsid w:val="00083899"/>
    <w:rsid w:val="00085EE7"/>
    <w:rsid w:val="0009022D"/>
    <w:rsid w:val="00097B4C"/>
    <w:rsid w:val="000A212B"/>
    <w:rsid w:val="000A63A7"/>
    <w:rsid w:val="000B3648"/>
    <w:rsid w:val="000C5FF2"/>
    <w:rsid w:val="000D7994"/>
    <w:rsid w:val="000E7230"/>
    <w:rsid w:val="000F65F4"/>
    <w:rsid w:val="001037BA"/>
    <w:rsid w:val="0010477A"/>
    <w:rsid w:val="00112322"/>
    <w:rsid w:val="001171B1"/>
    <w:rsid w:val="00120944"/>
    <w:rsid w:val="001257AB"/>
    <w:rsid w:val="00130D31"/>
    <w:rsid w:val="00132A1B"/>
    <w:rsid w:val="00133EF9"/>
    <w:rsid w:val="001526CF"/>
    <w:rsid w:val="00160F08"/>
    <w:rsid w:val="00166391"/>
    <w:rsid w:val="00171329"/>
    <w:rsid w:val="00172982"/>
    <w:rsid w:val="00175065"/>
    <w:rsid w:val="00177297"/>
    <w:rsid w:val="0019621F"/>
    <w:rsid w:val="001A6AF8"/>
    <w:rsid w:val="001C689E"/>
    <w:rsid w:val="001D679D"/>
    <w:rsid w:val="001F0252"/>
    <w:rsid w:val="001F6A91"/>
    <w:rsid w:val="00201777"/>
    <w:rsid w:val="00203F7D"/>
    <w:rsid w:val="00205E9C"/>
    <w:rsid w:val="0021360E"/>
    <w:rsid w:val="00244662"/>
    <w:rsid w:val="002521D0"/>
    <w:rsid w:val="002549DB"/>
    <w:rsid w:val="002614CE"/>
    <w:rsid w:val="00264E24"/>
    <w:rsid w:val="0027658F"/>
    <w:rsid w:val="00277D63"/>
    <w:rsid w:val="0029277D"/>
    <w:rsid w:val="002A63B9"/>
    <w:rsid w:val="002A7C0A"/>
    <w:rsid w:val="002B038F"/>
    <w:rsid w:val="002B1348"/>
    <w:rsid w:val="002C160E"/>
    <w:rsid w:val="002C366C"/>
    <w:rsid w:val="002D166E"/>
    <w:rsid w:val="002D5D9D"/>
    <w:rsid w:val="002D69AB"/>
    <w:rsid w:val="002D7D31"/>
    <w:rsid w:val="002E556B"/>
    <w:rsid w:val="003102BC"/>
    <w:rsid w:val="0031070D"/>
    <w:rsid w:val="003168AB"/>
    <w:rsid w:val="003200FB"/>
    <w:rsid w:val="0032291B"/>
    <w:rsid w:val="0032340C"/>
    <w:rsid w:val="003328DC"/>
    <w:rsid w:val="00333D71"/>
    <w:rsid w:val="00345FF3"/>
    <w:rsid w:val="003537CA"/>
    <w:rsid w:val="003553C8"/>
    <w:rsid w:val="003605F6"/>
    <w:rsid w:val="00371A69"/>
    <w:rsid w:val="00373FB0"/>
    <w:rsid w:val="00395BB5"/>
    <w:rsid w:val="003A1179"/>
    <w:rsid w:val="003A3177"/>
    <w:rsid w:val="003B0343"/>
    <w:rsid w:val="003B54D5"/>
    <w:rsid w:val="003B57E0"/>
    <w:rsid w:val="003B6B9C"/>
    <w:rsid w:val="003C1B0C"/>
    <w:rsid w:val="003D4D34"/>
    <w:rsid w:val="003D5297"/>
    <w:rsid w:val="003E704F"/>
    <w:rsid w:val="003E77B9"/>
    <w:rsid w:val="003E7EE6"/>
    <w:rsid w:val="003F4316"/>
    <w:rsid w:val="003F74BC"/>
    <w:rsid w:val="00404418"/>
    <w:rsid w:val="00410FC4"/>
    <w:rsid w:val="00411936"/>
    <w:rsid w:val="00420281"/>
    <w:rsid w:val="00421805"/>
    <w:rsid w:val="0044292D"/>
    <w:rsid w:val="0044653F"/>
    <w:rsid w:val="004533C6"/>
    <w:rsid w:val="0046521E"/>
    <w:rsid w:val="00471549"/>
    <w:rsid w:val="00473F6A"/>
    <w:rsid w:val="004B556E"/>
    <w:rsid w:val="004C13FB"/>
    <w:rsid w:val="004D3D1E"/>
    <w:rsid w:val="004F183C"/>
    <w:rsid w:val="005038AC"/>
    <w:rsid w:val="00511D73"/>
    <w:rsid w:val="00517AB7"/>
    <w:rsid w:val="00520236"/>
    <w:rsid w:val="005202F4"/>
    <w:rsid w:val="005217AE"/>
    <w:rsid w:val="00540333"/>
    <w:rsid w:val="00542F81"/>
    <w:rsid w:val="00546B96"/>
    <w:rsid w:val="005475D1"/>
    <w:rsid w:val="00550290"/>
    <w:rsid w:val="0055588B"/>
    <w:rsid w:val="0055757C"/>
    <w:rsid w:val="00562BDF"/>
    <w:rsid w:val="005673FA"/>
    <w:rsid w:val="0057380E"/>
    <w:rsid w:val="00573A48"/>
    <w:rsid w:val="00574FF3"/>
    <w:rsid w:val="005801B6"/>
    <w:rsid w:val="0058542A"/>
    <w:rsid w:val="005866B8"/>
    <w:rsid w:val="00591ED4"/>
    <w:rsid w:val="00596A7F"/>
    <w:rsid w:val="005A0357"/>
    <w:rsid w:val="005A1075"/>
    <w:rsid w:val="005A70A5"/>
    <w:rsid w:val="005A7FE1"/>
    <w:rsid w:val="005C262A"/>
    <w:rsid w:val="005C5B6A"/>
    <w:rsid w:val="005D2BFA"/>
    <w:rsid w:val="005E593D"/>
    <w:rsid w:val="005F15F3"/>
    <w:rsid w:val="0060009D"/>
    <w:rsid w:val="00604A4A"/>
    <w:rsid w:val="00615F42"/>
    <w:rsid w:val="006531B1"/>
    <w:rsid w:val="0067582B"/>
    <w:rsid w:val="00677018"/>
    <w:rsid w:val="006803FA"/>
    <w:rsid w:val="00691AE7"/>
    <w:rsid w:val="00693358"/>
    <w:rsid w:val="00697DE8"/>
    <w:rsid w:val="006C06B7"/>
    <w:rsid w:val="006D452A"/>
    <w:rsid w:val="006E2165"/>
    <w:rsid w:val="006F3E77"/>
    <w:rsid w:val="006F5A3B"/>
    <w:rsid w:val="007162B0"/>
    <w:rsid w:val="00721A4A"/>
    <w:rsid w:val="007255FC"/>
    <w:rsid w:val="00733A1E"/>
    <w:rsid w:val="00734C20"/>
    <w:rsid w:val="007527FF"/>
    <w:rsid w:val="007542E3"/>
    <w:rsid w:val="00757F31"/>
    <w:rsid w:val="00764F11"/>
    <w:rsid w:val="00772D25"/>
    <w:rsid w:val="00784DDE"/>
    <w:rsid w:val="007A0359"/>
    <w:rsid w:val="007B20AA"/>
    <w:rsid w:val="007B7F76"/>
    <w:rsid w:val="007C0BD1"/>
    <w:rsid w:val="007C49FB"/>
    <w:rsid w:val="007D2FBD"/>
    <w:rsid w:val="007D2FC6"/>
    <w:rsid w:val="007F6942"/>
    <w:rsid w:val="008101CE"/>
    <w:rsid w:val="00810FA5"/>
    <w:rsid w:val="00813735"/>
    <w:rsid w:val="00814E62"/>
    <w:rsid w:val="008167E5"/>
    <w:rsid w:val="008210F7"/>
    <w:rsid w:val="008239A6"/>
    <w:rsid w:val="00837C8C"/>
    <w:rsid w:val="008461D0"/>
    <w:rsid w:val="00855AA0"/>
    <w:rsid w:val="00857B68"/>
    <w:rsid w:val="0086069B"/>
    <w:rsid w:val="00860CEF"/>
    <w:rsid w:val="00861025"/>
    <w:rsid w:val="00862637"/>
    <w:rsid w:val="008636A3"/>
    <w:rsid w:val="0087136E"/>
    <w:rsid w:val="00872071"/>
    <w:rsid w:val="00875F64"/>
    <w:rsid w:val="0088105D"/>
    <w:rsid w:val="00881B50"/>
    <w:rsid w:val="00885005"/>
    <w:rsid w:val="008853D7"/>
    <w:rsid w:val="008911E3"/>
    <w:rsid w:val="00892F85"/>
    <w:rsid w:val="008945E2"/>
    <w:rsid w:val="008A1994"/>
    <w:rsid w:val="008A62EF"/>
    <w:rsid w:val="008B2AA7"/>
    <w:rsid w:val="008C5FE1"/>
    <w:rsid w:val="008D4DD4"/>
    <w:rsid w:val="008D515C"/>
    <w:rsid w:val="008D7D71"/>
    <w:rsid w:val="008E206B"/>
    <w:rsid w:val="008E5AFF"/>
    <w:rsid w:val="008E6B51"/>
    <w:rsid w:val="00923799"/>
    <w:rsid w:val="00923A7A"/>
    <w:rsid w:val="00924EBE"/>
    <w:rsid w:val="00932CA8"/>
    <w:rsid w:val="00937605"/>
    <w:rsid w:val="0094102A"/>
    <w:rsid w:val="00945CA4"/>
    <w:rsid w:val="0095044F"/>
    <w:rsid w:val="00950E2F"/>
    <w:rsid w:val="009520C8"/>
    <w:rsid w:val="00954E65"/>
    <w:rsid w:val="00981503"/>
    <w:rsid w:val="00984F34"/>
    <w:rsid w:val="009944AB"/>
    <w:rsid w:val="009A1AE9"/>
    <w:rsid w:val="009A5055"/>
    <w:rsid w:val="009A6A6C"/>
    <w:rsid w:val="009A7EB7"/>
    <w:rsid w:val="009B032A"/>
    <w:rsid w:val="009B05A1"/>
    <w:rsid w:val="009C44B9"/>
    <w:rsid w:val="009E53CB"/>
    <w:rsid w:val="009E6DCC"/>
    <w:rsid w:val="00A11404"/>
    <w:rsid w:val="00A30914"/>
    <w:rsid w:val="00A34A1F"/>
    <w:rsid w:val="00A367FE"/>
    <w:rsid w:val="00A55EEA"/>
    <w:rsid w:val="00A607D6"/>
    <w:rsid w:val="00A62BCF"/>
    <w:rsid w:val="00A63F19"/>
    <w:rsid w:val="00A750D8"/>
    <w:rsid w:val="00A77EC5"/>
    <w:rsid w:val="00A85054"/>
    <w:rsid w:val="00A85507"/>
    <w:rsid w:val="00AB1080"/>
    <w:rsid w:val="00AC23F0"/>
    <w:rsid w:val="00AC2F7D"/>
    <w:rsid w:val="00AC618B"/>
    <w:rsid w:val="00AF133C"/>
    <w:rsid w:val="00AF18E2"/>
    <w:rsid w:val="00AF1D5D"/>
    <w:rsid w:val="00AF299E"/>
    <w:rsid w:val="00AF4AF1"/>
    <w:rsid w:val="00AF71E3"/>
    <w:rsid w:val="00B02249"/>
    <w:rsid w:val="00B11668"/>
    <w:rsid w:val="00B153D8"/>
    <w:rsid w:val="00B33F3E"/>
    <w:rsid w:val="00B4283A"/>
    <w:rsid w:val="00B51234"/>
    <w:rsid w:val="00B51E3E"/>
    <w:rsid w:val="00B535E4"/>
    <w:rsid w:val="00B57C71"/>
    <w:rsid w:val="00B62298"/>
    <w:rsid w:val="00B64550"/>
    <w:rsid w:val="00B723EF"/>
    <w:rsid w:val="00B72A8D"/>
    <w:rsid w:val="00B74214"/>
    <w:rsid w:val="00B75ECF"/>
    <w:rsid w:val="00B769DF"/>
    <w:rsid w:val="00B85297"/>
    <w:rsid w:val="00B85A16"/>
    <w:rsid w:val="00B9226E"/>
    <w:rsid w:val="00BB59C1"/>
    <w:rsid w:val="00BC3131"/>
    <w:rsid w:val="00BC36E8"/>
    <w:rsid w:val="00BD30D8"/>
    <w:rsid w:val="00BD6E21"/>
    <w:rsid w:val="00BE427F"/>
    <w:rsid w:val="00BE5D2E"/>
    <w:rsid w:val="00BF1E46"/>
    <w:rsid w:val="00BF2255"/>
    <w:rsid w:val="00BF4795"/>
    <w:rsid w:val="00C04711"/>
    <w:rsid w:val="00C05497"/>
    <w:rsid w:val="00C17E97"/>
    <w:rsid w:val="00C210FA"/>
    <w:rsid w:val="00C34607"/>
    <w:rsid w:val="00C347CE"/>
    <w:rsid w:val="00C42FFB"/>
    <w:rsid w:val="00C43B41"/>
    <w:rsid w:val="00C46374"/>
    <w:rsid w:val="00C467F8"/>
    <w:rsid w:val="00C54B85"/>
    <w:rsid w:val="00C60CD8"/>
    <w:rsid w:val="00C67C4A"/>
    <w:rsid w:val="00C76018"/>
    <w:rsid w:val="00C83F05"/>
    <w:rsid w:val="00C922AD"/>
    <w:rsid w:val="00C96E7F"/>
    <w:rsid w:val="00CA3509"/>
    <w:rsid w:val="00CA4F5D"/>
    <w:rsid w:val="00CB365D"/>
    <w:rsid w:val="00CB3820"/>
    <w:rsid w:val="00CB6BE4"/>
    <w:rsid w:val="00CD5199"/>
    <w:rsid w:val="00CE7C7F"/>
    <w:rsid w:val="00D03F9C"/>
    <w:rsid w:val="00D055D3"/>
    <w:rsid w:val="00D3263C"/>
    <w:rsid w:val="00D36533"/>
    <w:rsid w:val="00D46EDB"/>
    <w:rsid w:val="00D50F1F"/>
    <w:rsid w:val="00D512F6"/>
    <w:rsid w:val="00D52E6D"/>
    <w:rsid w:val="00D65A6F"/>
    <w:rsid w:val="00D67CD7"/>
    <w:rsid w:val="00D76B0A"/>
    <w:rsid w:val="00D826C0"/>
    <w:rsid w:val="00D91B86"/>
    <w:rsid w:val="00D935BA"/>
    <w:rsid w:val="00DB7AF3"/>
    <w:rsid w:val="00DC4754"/>
    <w:rsid w:val="00DD38DB"/>
    <w:rsid w:val="00DE313F"/>
    <w:rsid w:val="00DE3BC5"/>
    <w:rsid w:val="00DF697C"/>
    <w:rsid w:val="00E00730"/>
    <w:rsid w:val="00E055A0"/>
    <w:rsid w:val="00E06E3C"/>
    <w:rsid w:val="00E21D0C"/>
    <w:rsid w:val="00E249E7"/>
    <w:rsid w:val="00E27A5D"/>
    <w:rsid w:val="00E3498C"/>
    <w:rsid w:val="00E43A39"/>
    <w:rsid w:val="00E43C3D"/>
    <w:rsid w:val="00E44BE8"/>
    <w:rsid w:val="00E64B82"/>
    <w:rsid w:val="00E64EEE"/>
    <w:rsid w:val="00E651D1"/>
    <w:rsid w:val="00E671E2"/>
    <w:rsid w:val="00E71E36"/>
    <w:rsid w:val="00E73684"/>
    <w:rsid w:val="00E740DA"/>
    <w:rsid w:val="00E86C7C"/>
    <w:rsid w:val="00E92D8A"/>
    <w:rsid w:val="00E96B3A"/>
    <w:rsid w:val="00EA529E"/>
    <w:rsid w:val="00EA5483"/>
    <w:rsid w:val="00EA767A"/>
    <w:rsid w:val="00EC0CB5"/>
    <w:rsid w:val="00EC4B52"/>
    <w:rsid w:val="00EE1E43"/>
    <w:rsid w:val="00EF1288"/>
    <w:rsid w:val="00F00715"/>
    <w:rsid w:val="00F063FC"/>
    <w:rsid w:val="00F1268C"/>
    <w:rsid w:val="00F235BB"/>
    <w:rsid w:val="00F448B4"/>
    <w:rsid w:val="00F72225"/>
    <w:rsid w:val="00F82A6E"/>
    <w:rsid w:val="00F96535"/>
    <w:rsid w:val="00F97E0D"/>
    <w:rsid w:val="00FA0DCD"/>
    <w:rsid w:val="00FA605F"/>
    <w:rsid w:val="00FA66F9"/>
    <w:rsid w:val="00FA6CB1"/>
    <w:rsid w:val="00FB4694"/>
    <w:rsid w:val="00FB6C63"/>
    <w:rsid w:val="00FC303C"/>
    <w:rsid w:val="00FC493E"/>
    <w:rsid w:val="00FC714F"/>
    <w:rsid w:val="00FD3F0D"/>
    <w:rsid w:val="00FD519A"/>
    <w:rsid w:val="00FD7628"/>
    <w:rsid w:val="00FE78E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style="mso-position-horizontal-relative:page;mso-position-vertical-relative:page" fill="f" fillcolor="white" stroke="f">
      <v:fill color="white" on="f"/>
      <v:stroke on="f"/>
      <v:textbox inset="0,.72pt,0,0"/>
    </o:shapedefaults>
    <o:shapelayout v:ext="edit">
      <o:idmap v:ext="edit" data="1"/>
    </o:shapelayout>
  </w:shapeDefaults>
  <w:decimalSymbol w:val=","/>
  <w:listSeparator w:val=";"/>
  <w15:docId w15:val="{2A419FF5-C002-4E09-9165-D356AAF33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C0A"/>
    <w:rPr>
      <w:rFonts w:ascii="Aquiline Book" w:hAnsi="Aquiline Book" w:cs="Tahoma"/>
      <w:sz w:val="22"/>
    </w:rPr>
  </w:style>
  <w:style w:type="paragraph" w:styleId="Ttulo1">
    <w:name w:val="heading 1"/>
    <w:basedOn w:val="Normal"/>
    <w:next w:val="Normal"/>
    <w:qFormat/>
    <w:rsid w:val="002A7C0A"/>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2A7C0A"/>
    <w:pPr>
      <w:keepNext/>
      <w:jc w:val="right"/>
      <w:outlineLvl w:val="1"/>
    </w:pPr>
    <w:rPr>
      <w:b/>
      <w:color w:val="808000"/>
      <w:sz w:val="44"/>
    </w:rPr>
  </w:style>
  <w:style w:type="paragraph" w:styleId="Ttulo3">
    <w:name w:val="heading 3"/>
    <w:basedOn w:val="Normal"/>
    <w:next w:val="Normal"/>
    <w:qFormat/>
    <w:rsid w:val="002A7C0A"/>
    <w:pPr>
      <w:keepNext/>
      <w:jc w:val="both"/>
      <w:outlineLvl w:val="2"/>
    </w:pPr>
    <w:rPr>
      <w:rFonts w:ascii="Times New Roman" w:hAnsi="Times New Roman" w:cs="Times New Roman"/>
      <w:i/>
      <w:iCs/>
      <w:sz w:val="20"/>
    </w:rPr>
  </w:style>
  <w:style w:type="paragraph" w:styleId="Ttulo4">
    <w:name w:val="heading 4"/>
    <w:basedOn w:val="Normal"/>
    <w:next w:val="Normal"/>
    <w:qFormat/>
    <w:rsid w:val="002A7C0A"/>
    <w:pPr>
      <w:keepNext/>
      <w:shd w:val="clear" w:color="auto" w:fill="E6E6E6"/>
      <w:jc w:val="center"/>
      <w:outlineLvl w:val="3"/>
    </w:pPr>
    <w:rPr>
      <w:rFonts w:ascii="Times New Roman" w:hAnsi="Times New Roman" w:cs="Times New Roman"/>
      <w:b/>
      <w:bCs/>
      <w:i/>
      <w:iCs/>
    </w:rPr>
  </w:style>
  <w:style w:type="paragraph" w:styleId="Ttulo5">
    <w:name w:val="heading 5"/>
    <w:basedOn w:val="Normal"/>
    <w:next w:val="Normal"/>
    <w:qFormat/>
    <w:rsid w:val="002A7C0A"/>
    <w:pPr>
      <w:keepNext/>
      <w:outlineLvl w:val="4"/>
    </w:pPr>
    <w:rPr>
      <w:rFonts w:ascii="Times New Roman" w:hAnsi="Times New Roman" w:cs="Times New Roman"/>
      <w:b/>
      <w:bCs/>
      <w:sz w:val="24"/>
    </w:rPr>
  </w:style>
  <w:style w:type="paragraph" w:styleId="Ttulo6">
    <w:name w:val="heading 6"/>
    <w:basedOn w:val="Normal"/>
    <w:next w:val="Normal"/>
    <w:qFormat/>
    <w:rsid w:val="002A7C0A"/>
    <w:pPr>
      <w:keepNext/>
      <w:jc w:val="center"/>
      <w:outlineLvl w:val="5"/>
    </w:pPr>
    <w:rPr>
      <w:rFonts w:cs="Times New Roman"/>
      <w:b/>
      <w:bCs/>
      <w:i/>
      <w:iCs/>
    </w:rPr>
  </w:style>
  <w:style w:type="paragraph" w:styleId="Ttulo7">
    <w:name w:val="heading 7"/>
    <w:basedOn w:val="Normal"/>
    <w:next w:val="Normal"/>
    <w:qFormat/>
    <w:rsid w:val="002A7C0A"/>
    <w:pPr>
      <w:keepNext/>
      <w:autoSpaceDE w:val="0"/>
      <w:autoSpaceDN w:val="0"/>
      <w:adjustRightInd w:val="0"/>
      <w:jc w:val="both"/>
      <w:outlineLvl w:val="6"/>
    </w:pPr>
    <w:rPr>
      <w:rFonts w:cs="Times New Roman"/>
      <w:b/>
      <w:bCs/>
      <w:sz w:val="20"/>
      <w:szCs w:val="16"/>
      <w:u w:val="double"/>
    </w:rPr>
  </w:style>
  <w:style w:type="paragraph" w:styleId="Ttulo8">
    <w:name w:val="heading 8"/>
    <w:basedOn w:val="Normal"/>
    <w:next w:val="Normal"/>
    <w:qFormat/>
    <w:rsid w:val="002A7C0A"/>
    <w:pPr>
      <w:keepNext/>
      <w:outlineLvl w:val="7"/>
    </w:pPr>
    <w:rPr>
      <w:b/>
      <w:bCs/>
      <w:sz w:val="28"/>
    </w:rPr>
  </w:style>
  <w:style w:type="paragraph" w:styleId="Ttulo9">
    <w:name w:val="heading 9"/>
    <w:basedOn w:val="Normal"/>
    <w:next w:val="Normal"/>
    <w:qFormat/>
    <w:rsid w:val="002A7C0A"/>
    <w:pPr>
      <w:keepNext/>
      <w:outlineLvl w:val="8"/>
    </w:pPr>
    <w:rPr>
      <w:rFonts w:ascii="Trebuchet MS" w:hAnsi="Trebuchet MS" w:cs="Times New Roman"/>
      <w:i/>
      <w:color w:val="666633"/>
      <w:sz w:val="18"/>
      <w:szCs w:val="18"/>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Ttulo1"/>
    <w:rsid w:val="002A7C0A"/>
    <w:pPr>
      <w:spacing w:before="0" w:after="0"/>
    </w:pPr>
    <w:rPr>
      <w:rFonts w:ascii="Century Gothic" w:hAnsi="Century Gothic" w:cs="Times New Roman"/>
      <w:bCs w:val="0"/>
      <w:smallCaps/>
      <w:color w:val="C2C2AD"/>
      <w:spacing w:val="44"/>
      <w:kern w:val="0"/>
      <w:sz w:val="96"/>
      <w:szCs w:val="96"/>
      <w:lang w:val="en-US" w:eastAsia="en-US"/>
    </w:rPr>
  </w:style>
  <w:style w:type="paragraph" w:styleId="Encabezado">
    <w:name w:val="header"/>
    <w:basedOn w:val="Normal"/>
    <w:rsid w:val="002A7C0A"/>
    <w:pPr>
      <w:tabs>
        <w:tab w:val="center" w:pos="4252"/>
        <w:tab w:val="right" w:pos="8504"/>
      </w:tabs>
    </w:pPr>
  </w:style>
  <w:style w:type="paragraph" w:styleId="Piedepgina">
    <w:name w:val="footer"/>
    <w:basedOn w:val="Normal"/>
    <w:rsid w:val="002A7C0A"/>
    <w:pPr>
      <w:tabs>
        <w:tab w:val="center" w:pos="4252"/>
        <w:tab w:val="right" w:pos="8504"/>
      </w:tabs>
    </w:pPr>
  </w:style>
  <w:style w:type="character" w:styleId="Nmerodepgina">
    <w:name w:val="page number"/>
    <w:basedOn w:val="Fuentedeprrafopredeter"/>
    <w:rsid w:val="002A7C0A"/>
  </w:style>
  <w:style w:type="paragraph" w:customStyle="1" w:styleId="Lneadeautor">
    <w:name w:val="Línea de autor"/>
    <w:basedOn w:val="Normal"/>
    <w:rsid w:val="002A7C0A"/>
    <w:rPr>
      <w:rFonts w:ascii="Lucida Sans Unicode" w:hAnsi="Lucida Sans Unicode" w:cs="Lucida Sans Unicode"/>
      <w:sz w:val="20"/>
      <w:lang w:val="en-US" w:eastAsia="en-US"/>
    </w:rPr>
  </w:style>
  <w:style w:type="paragraph" w:styleId="Textoindependiente">
    <w:name w:val="Body Text"/>
    <w:basedOn w:val="Normal"/>
    <w:rsid w:val="002A7C0A"/>
    <w:pPr>
      <w:spacing w:after="300" w:line="300" w:lineRule="exact"/>
    </w:pPr>
    <w:rPr>
      <w:rFonts w:ascii="Lucida Sans Unicode" w:hAnsi="Lucida Sans Unicode" w:cs="Lucida Sans Unicode"/>
      <w:sz w:val="20"/>
      <w:lang w:val="en-US" w:eastAsia="en-US"/>
    </w:rPr>
  </w:style>
  <w:style w:type="character" w:customStyle="1" w:styleId="Carcterdetextoprincipal">
    <w:name w:val="Carácter de texto principal"/>
    <w:rsid w:val="002A7C0A"/>
    <w:rPr>
      <w:rFonts w:ascii="Lucida Sans Unicode" w:hAnsi="Lucida Sans Unicode" w:cs="Lucida Sans Unicode" w:hint="default"/>
      <w:lang w:val="en-US" w:eastAsia="en-US" w:bidi="en-US"/>
    </w:rPr>
  </w:style>
  <w:style w:type="paragraph" w:styleId="Textoindependiente3">
    <w:name w:val="Body Text 3"/>
    <w:basedOn w:val="Normal"/>
    <w:rsid w:val="002A7C0A"/>
    <w:pPr>
      <w:autoSpaceDE w:val="0"/>
      <w:autoSpaceDN w:val="0"/>
      <w:adjustRightInd w:val="0"/>
    </w:pPr>
    <w:rPr>
      <w:rFonts w:cs="Times New Roman"/>
      <w:i/>
      <w:iCs/>
      <w:sz w:val="20"/>
      <w:szCs w:val="24"/>
    </w:rPr>
  </w:style>
  <w:style w:type="character" w:styleId="Hipervnculo">
    <w:name w:val="Hyperlink"/>
    <w:rsid w:val="002A7C0A"/>
    <w:rPr>
      <w:color w:val="0000FF"/>
      <w:u w:val="single"/>
    </w:rPr>
  </w:style>
  <w:style w:type="paragraph" w:styleId="Textoindependiente2">
    <w:name w:val="Body Text 2"/>
    <w:basedOn w:val="Normal"/>
    <w:rsid w:val="002A7C0A"/>
    <w:pPr>
      <w:jc w:val="both"/>
    </w:pPr>
    <w:rPr>
      <w:rFonts w:ascii="Times New Roman" w:hAnsi="Times New Roman" w:cs="Times New Roman"/>
      <w:sz w:val="24"/>
    </w:rPr>
  </w:style>
  <w:style w:type="paragraph" w:customStyle="1" w:styleId="xl28">
    <w:name w:val="xl28"/>
    <w:basedOn w:val="Normal"/>
    <w:rsid w:val="002A7C0A"/>
    <w:pPr>
      <w:spacing w:before="100" w:beforeAutospacing="1" w:after="100" w:afterAutospacing="1"/>
    </w:pPr>
    <w:rPr>
      <w:rFonts w:ascii="Comic Sans MS" w:hAnsi="Comic Sans MS" w:cs="Times New Roman"/>
      <w:b/>
      <w:bCs/>
      <w:szCs w:val="22"/>
    </w:rPr>
  </w:style>
  <w:style w:type="paragraph" w:customStyle="1" w:styleId="xl50">
    <w:name w:val="xl50"/>
    <w:basedOn w:val="Normal"/>
    <w:rsid w:val="002A7C0A"/>
    <w:pPr>
      <w:pBdr>
        <w:left w:val="single" w:sz="8" w:space="0" w:color="auto"/>
      </w:pBdr>
      <w:spacing w:before="100" w:beforeAutospacing="1" w:after="100" w:afterAutospacing="1"/>
    </w:pPr>
    <w:rPr>
      <w:rFonts w:ascii="Comic Sans MS" w:hAnsi="Comic Sans MS" w:cs="Times New Roman"/>
      <w:szCs w:val="22"/>
    </w:rPr>
  </w:style>
  <w:style w:type="paragraph" w:styleId="Textonotapie">
    <w:name w:val="footnote text"/>
    <w:basedOn w:val="Normal"/>
    <w:semiHidden/>
    <w:rsid w:val="002A7C0A"/>
    <w:rPr>
      <w:rFonts w:ascii="Times New Roman" w:hAnsi="Times New Roman" w:cs="Times New Roman"/>
      <w:sz w:val="20"/>
    </w:rPr>
  </w:style>
  <w:style w:type="character" w:styleId="Refdenotaalpie">
    <w:name w:val="footnote reference"/>
    <w:semiHidden/>
    <w:rsid w:val="002A7C0A"/>
    <w:rPr>
      <w:vertAlign w:val="superscript"/>
    </w:rPr>
  </w:style>
  <w:style w:type="paragraph" w:styleId="NormalWeb">
    <w:name w:val="Normal (Web)"/>
    <w:basedOn w:val="Normal"/>
    <w:uiPriority w:val="99"/>
    <w:rsid w:val="002A7C0A"/>
    <w:pPr>
      <w:spacing w:before="100" w:beforeAutospacing="1" w:after="100" w:afterAutospacing="1"/>
    </w:pPr>
    <w:rPr>
      <w:rFonts w:ascii="Arial Unicode MS" w:eastAsia="Arial Unicode MS" w:hAnsi="Arial Unicode MS" w:cs="Arial Unicode MS"/>
      <w:sz w:val="24"/>
      <w:szCs w:val="24"/>
    </w:rPr>
  </w:style>
  <w:style w:type="character" w:styleId="nfasis">
    <w:name w:val="Emphasis"/>
    <w:qFormat/>
    <w:rsid w:val="002A7C0A"/>
    <w:rPr>
      <w:i/>
      <w:iCs/>
    </w:rPr>
  </w:style>
  <w:style w:type="paragraph" w:styleId="Puesto">
    <w:name w:val="Title"/>
    <w:basedOn w:val="Normal"/>
    <w:qFormat/>
    <w:rsid w:val="002A7C0A"/>
    <w:pPr>
      <w:jc w:val="center"/>
    </w:pPr>
    <w:rPr>
      <w:rFonts w:ascii="Times New Roman" w:hAnsi="Times New Roman" w:cs="Times New Roman"/>
      <w:b/>
      <w:bCs/>
      <w:i/>
      <w:iCs/>
      <w:sz w:val="24"/>
      <w:szCs w:val="24"/>
    </w:rPr>
  </w:style>
  <w:style w:type="paragraph" w:styleId="Textodeglobo">
    <w:name w:val="Balloon Text"/>
    <w:basedOn w:val="Normal"/>
    <w:semiHidden/>
    <w:rsid w:val="002A7C0A"/>
    <w:rPr>
      <w:rFonts w:ascii="Tahoma" w:hAnsi="Tahoma"/>
      <w:sz w:val="16"/>
      <w:szCs w:val="16"/>
    </w:rPr>
  </w:style>
  <w:style w:type="paragraph" w:styleId="Sangradetextonormal">
    <w:name w:val="Body Text Indent"/>
    <w:basedOn w:val="Normal"/>
    <w:rsid w:val="002A7C0A"/>
    <w:pPr>
      <w:ind w:firstLine="709"/>
      <w:jc w:val="both"/>
    </w:pPr>
    <w:rPr>
      <w:rFonts w:ascii="Times New Roman" w:hAnsi="Times New Roman" w:cs="Times New Roman"/>
      <w:b/>
      <w:bCs/>
      <w:i/>
      <w:iCs/>
      <w:sz w:val="28"/>
      <w:szCs w:val="24"/>
    </w:rPr>
  </w:style>
  <w:style w:type="paragraph" w:styleId="Sangra2detindependiente">
    <w:name w:val="Body Text Indent 2"/>
    <w:basedOn w:val="Normal"/>
    <w:rsid w:val="002614CE"/>
    <w:pPr>
      <w:spacing w:after="120" w:line="480" w:lineRule="auto"/>
      <w:ind w:left="283"/>
    </w:pPr>
  </w:style>
  <w:style w:type="character" w:customStyle="1" w:styleId="pibanyezr">
    <w:name w:val="pibanyezr"/>
    <w:semiHidden/>
    <w:rsid w:val="00D935BA"/>
    <w:rPr>
      <w:rFonts w:ascii="Arial" w:hAnsi="Arial" w:cs="Arial"/>
      <w:color w:val="auto"/>
      <w:sz w:val="20"/>
      <w:szCs w:val="20"/>
    </w:rPr>
  </w:style>
  <w:style w:type="table" w:styleId="Tablaconcuadrcula">
    <w:name w:val="Table Grid"/>
    <w:basedOn w:val="Tablanormal"/>
    <w:rsid w:val="00B153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chete-llamada1">
    <w:name w:val="corchete-llamada1"/>
    <w:rsid w:val="00201777"/>
    <w:rPr>
      <w:vanish/>
      <w:webHidden w:val="0"/>
      <w:specVanish w:val="0"/>
    </w:rPr>
  </w:style>
  <w:style w:type="character" w:styleId="Textoennegrita">
    <w:name w:val="Strong"/>
    <w:uiPriority w:val="22"/>
    <w:qFormat/>
    <w:rsid w:val="00C04711"/>
    <w:rPr>
      <w:b/>
      <w:bCs/>
    </w:rPr>
  </w:style>
  <w:style w:type="character" w:styleId="Hipervnculovisitado">
    <w:name w:val="FollowedHyperlink"/>
    <w:rsid w:val="00E71E36"/>
    <w:rPr>
      <w:color w:val="800080"/>
      <w:u w:val="single"/>
    </w:rPr>
  </w:style>
  <w:style w:type="paragraph" w:styleId="Prrafodelista">
    <w:name w:val="List Paragraph"/>
    <w:basedOn w:val="Normal"/>
    <w:uiPriority w:val="34"/>
    <w:qFormat/>
    <w:rsid w:val="00D76B0A"/>
    <w:pPr>
      <w:ind w:left="708"/>
    </w:pPr>
  </w:style>
  <w:style w:type="character" w:customStyle="1" w:styleId="apple-converted-space">
    <w:name w:val="apple-converted-space"/>
    <w:basedOn w:val="Fuentedeprrafopredeter"/>
    <w:rsid w:val="00CD5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686974">
      <w:bodyDiv w:val="1"/>
      <w:marLeft w:val="0"/>
      <w:marRight w:val="0"/>
      <w:marTop w:val="0"/>
      <w:marBottom w:val="0"/>
      <w:divBdr>
        <w:top w:val="none" w:sz="0" w:space="0" w:color="auto"/>
        <w:left w:val="none" w:sz="0" w:space="0" w:color="auto"/>
        <w:bottom w:val="none" w:sz="0" w:space="0" w:color="auto"/>
        <w:right w:val="none" w:sz="0" w:space="0" w:color="auto"/>
      </w:divBdr>
    </w:div>
    <w:div w:id="359169492">
      <w:bodyDiv w:val="1"/>
      <w:marLeft w:val="0"/>
      <w:marRight w:val="0"/>
      <w:marTop w:val="0"/>
      <w:marBottom w:val="0"/>
      <w:divBdr>
        <w:top w:val="none" w:sz="0" w:space="0" w:color="auto"/>
        <w:left w:val="none" w:sz="0" w:space="0" w:color="auto"/>
        <w:bottom w:val="none" w:sz="0" w:space="0" w:color="auto"/>
        <w:right w:val="none" w:sz="0" w:space="0" w:color="auto"/>
      </w:divBdr>
      <w:divsChild>
        <w:div w:id="223419006">
          <w:marLeft w:val="0"/>
          <w:marRight w:val="0"/>
          <w:marTop w:val="0"/>
          <w:marBottom w:val="0"/>
          <w:divBdr>
            <w:top w:val="none" w:sz="0" w:space="0" w:color="auto"/>
            <w:left w:val="none" w:sz="0" w:space="0" w:color="auto"/>
            <w:bottom w:val="none" w:sz="0" w:space="0" w:color="auto"/>
            <w:right w:val="none" w:sz="0" w:space="0" w:color="auto"/>
          </w:divBdr>
        </w:div>
        <w:div w:id="1274364101">
          <w:marLeft w:val="0"/>
          <w:marRight w:val="0"/>
          <w:marTop w:val="0"/>
          <w:marBottom w:val="0"/>
          <w:divBdr>
            <w:top w:val="none" w:sz="0" w:space="0" w:color="auto"/>
            <w:left w:val="none" w:sz="0" w:space="0" w:color="auto"/>
            <w:bottom w:val="none" w:sz="0" w:space="0" w:color="auto"/>
            <w:right w:val="none" w:sz="0" w:space="0" w:color="auto"/>
          </w:divBdr>
        </w:div>
        <w:div w:id="1364819875">
          <w:marLeft w:val="0"/>
          <w:marRight w:val="0"/>
          <w:marTop w:val="0"/>
          <w:marBottom w:val="0"/>
          <w:divBdr>
            <w:top w:val="none" w:sz="0" w:space="0" w:color="auto"/>
            <w:left w:val="none" w:sz="0" w:space="0" w:color="auto"/>
            <w:bottom w:val="none" w:sz="0" w:space="0" w:color="auto"/>
            <w:right w:val="none" w:sz="0" w:space="0" w:color="auto"/>
          </w:divBdr>
        </w:div>
        <w:div w:id="1451627879">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942451137">
          <w:marLeft w:val="0"/>
          <w:marRight w:val="0"/>
          <w:marTop w:val="0"/>
          <w:marBottom w:val="0"/>
          <w:divBdr>
            <w:top w:val="none" w:sz="0" w:space="0" w:color="auto"/>
            <w:left w:val="none" w:sz="0" w:space="0" w:color="auto"/>
            <w:bottom w:val="none" w:sz="0" w:space="0" w:color="auto"/>
            <w:right w:val="none" w:sz="0" w:space="0" w:color="auto"/>
          </w:divBdr>
        </w:div>
        <w:div w:id="2023126938">
          <w:marLeft w:val="0"/>
          <w:marRight w:val="0"/>
          <w:marTop w:val="0"/>
          <w:marBottom w:val="0"/>
          <w:divBdr>
            <w:top w:val="none" w:sz="0" w:space="0" w:color="auto"/>
            <w:left w:val="none" w:sz="0" w:space="0" w:color="auto"/>
            <w:bottom w:val="none" w:sz="0" w:space="0" w:color="auto"/>
            <w:right w:val="none" w:sz="0" w:space="0" w:color="auto"/>
          </w:divBdr>
        </w:div>
      </w:divsChild>
    </w:div>
    <w:div w:id="361443564">
      <w:bodyDiv w:val="1"/>
      <w:marLeft w:val="0"/>
      <w:marRight w:val="0"/>
      <w:marTop w:val="0"/>
      <w:marBottom w:val="0"/>
      <w:divBdr>
        <w:top w:val="none" w:sz="0" w:space="0" w:color="auto"/>
        <w:left w:val="none" w:sz="0" w:space="0" w:color="auto"/>
        <w:bottom w:val="none" w:sz="0" w:space="0" w:color="auto"/>
        <w:right w:val="none" w:sz="0" w:space="0" w:color="auto"/>
      </w:divBdr>
    </w:div>
    <w:div w:id="370110256">
      <w:bodyDiv w:val="1"/>
      <w:marLeft w:val="0"/>
      <w:marRight w:val="0"/>
      <w:marTop w:val="0"/>
      <w:marBottom w:val="0"/>
      <w:divBdr>
        <w:top w:val="none" w:sz="0" w:space="0" w:color="auto"/>
        <w:left w:val="none" w:sz="0" w:space="0" w:color="auto"/>
        <w:bottom w:val="none" w:sz="0" w:space="0" w:color="auto"/>
        <w:right w:val="none" w:sz="0" w:space="0" w:color="auto"/>
      </w:divBdr>
    </w:div>
    <w:div w:id="421033437">
      <w:bodyDiv w:val="1"/>
      <w:marLeft w:val="0"/>
      <w:marRight w:val="0"/>
      <w:marTop w:val="0"/>
      <w:marBottom w:val="0"/>
      <w:divBdr>
        <w:top w:val="none" w:sz="0" w:space="0" w:color="auto"/>
        <w:left w:val="none" w:sz="0" w:space="0" w:color="auto"/>
        <w:bottom w:val="none" w:sz="0" w:space="0" w:color="auto"/>
        <w:right w:val="none" w:sz="0" w:space="0" w:color="auto"/>
      </w:divBdr>
    </w:div>
    <w:div w:id="473528734">
      <w:bodyDiv w:val="1"/>
      <w:marLeft w:val="0"/>
      <w:marRight w:val="0"/>
      <w:marTop w:val="0"/>
      <w:marBottom w:val="0"/>
      <w:divBdr>
        <w:top w:val="none" w:sz="0" w:space="0" w:color="auto"/>
        <w:left w:val="none" w:sz="0" w:space="0" w:color="auto"/>
        <w:bottom w:val="none" w:sz="0" w:space="0" w:color="auto"/>
        <w:right w:val="none" w:sz="0" w:space="0" w:color="auto"/>
      </w:divBdr>
    </w:div>
    <w:div w:id="510265623">
      <w:bodyDiv w:val="1"/>
      <w:marLeft w:val="0"/>
      <w:marRight w:val="0"/>
      <w:marTop w:val="0"/>
      <w:marBottom w:val="0"/>
      <w:divBdr>
        <w:top w:val="none" w:sz="0" w:space="0" w:color="auto"/>
        <w:left w:val="none" w:sz="0" w:space="0" w:color="auto"/>
        <w:bottom w:val="none" w:sz="0" w:space="0" w:color="auto"/>
        <w:right w:val="none" w:sz="0" w:space="0" w:color="auto"/>
      </w:divBdr>
    </w:div>
    <w:div w:id="529681316">
      <w:bodyDiv w:val="1"/>
      <w:marLeft w:val="0"/>
      <w:marRight w:val="0"/>
      <w:marTop w:val="0"/>
      <w:marBottom w:val="0"/>
      <w:divBdr>
        <w:top w:val="none" w:sz="0" w:space="0" w:color="auto"/>
        <w:left w:val="none" w:sz="0" w:space="0" w:color="auto"/>
        <w:bottom w:val="none" w:sz="0" w:space="0" w:color="auto"/>
        <w:right w:val="none" w:sz="0" w:space="0" w:color="auto"/>
      </w:divBdr>
      <w:divsChild>
        <w:div w:id="1836337658">
          <w:marLeft w:val="0"/>
          <w:marRight w:val="0"/>
          <w:marTop w:val="100"/>
          <w:marBottom w:val="100"/>
          <w:divBdr>
            <w:top w:val="none" w:sz="0" w:space="0" w:color="auto"/>
            <w:left w:val="none" w:sz="0" w:space="0" w:color="auto"/>
            <w:bottom w:val="none" w:sz="0" w:space="0" w:color="auto"/>
            <w:right w:val="none" w:sz="0" w:space="0" w:color="auto"/>
          </w:divBdr>
          <w:divsChild>
            <w:div w:id="1996375738">
              <w:marLeft w:val="0"/>
              <w:marRight w:val="0"/>
              <w:marTop w:val="0"/>
              <w:marBottom w:val="0"/>
              <w:divBdr>
                <w:top w:val="none" w:sz="0" w:space="0" w:color="auto"/>
                <w:left w:val="none" w:sz="0" w:space="0" w:color="auto"/>
                <w:bottom w:val="none" w:sz="0" w:space="0" w:color="auto"/>
                <w:right w:val="none" w:sz="0" w:space="0" w:color="auto"/>
              </w:divBdr>
              <w:divsChild>
                <w:div w:id="1054475581">
                  <w:marLeft w:val="0"/>
                  <w:marRight w:val="0"/>
                  <w:marTop w:val="0"/>
                  <w:marBottom w:val="0"/>
                  <w:divBdr>
                    <w:top w:val="none" w:sz="0" w:space="0" w:color="auto"/>
                    <w:left w:val="none" w:sz="0" w:space="0" w:color="auto"/>
                    <w:bottom w:val="none" w:sz="0" w:space="0" w:color="auto"/>
                    <w:right w:val="none" w:sz="0" w:space="0" w:color="auto"/>
                  </w:divBdr>
                  <w:divsChild>
                    <w:div w:id="1149441020">
                      <w:marLeft w:val="0"/>
                      <w:marRight w:val="0"/>
                      <w:marTop w:val="0"/>
                      <w:marBottom w:val="0"/>
                      <w:divBdr>
                        <w:top w:val="none" w:sz="0" w:space="0" w:color="auto"/>
                        <w:left w:val="none" w:sz="0" w:space="0" w:color="auto"/>
                        <w:bottom w:val="none" w:sz="0" w:space="0" w:color="auto"/>
                        <w:right w:val="none" w:sz="0" w:space="0" w:color="auto"/>
                      </w:divBdr>
                      <w:divsChild>
                        <w:div w:id="2024477135">
                          <w:marLeft w:val="0"/>
                          <w:marRight w:val="0"/>
                          <w:marTop w:val="0"/>
                          <w:marBottom w:val="0"/>
                          <w:divBdr>
                            <w:top w:val="none" w:sz="0" w:space="0" w:color="auto"/>
                            <w:left w:val="none" w:sz="0" w:space="0" w:color="auto"/>
                            <w:bottom w:val="none" w:sz="0" w:space="0" w:color="auto"/>
                            <w:right w:val="none" w:sz="0" w:space="0" w:color="auto"/>
                          </w:divBdr>
                          <w:divsChild>
                            <w:div w:id="826749682">
                              <w:marLeft w:val="0"/>
                              <w:marRight w:val="0"/>
                              <w:marTop w:val="0"/>
                              <w:marBottom w:val="0"/>
                              <w:divBdr>
                                <w:top w:val="none" w:sz="0" w:space="0" w:color="auto"/>
                                <w:left w:val="none" w:sz="0" w:space="0" w:color="auto"/>
                                <w:bottom w:val="none" w:sz="0" w:space="0" w:color="auto"/>
                                <w:right w:val="none" w:sz="0" w:space="0" w:color="auto"/>
                              </w:divBdr>
                              <w:divsChild>
                                <w:div w:id="398360333">
                                  <w:marLeft w:val="0"/>
                                  <w:marRight w:val="0"/>
                                  <w:marTop w:val="0"/>
                                  <w:marBottom w:val="0"/>
                                  <w:divBdr>
                                    <w:top w:val="none" w:sz="0" w:space="0" w:color="auto"/>
                                    <w:left w:val="none" w:sz="0" w:space="0" w:color="auto"/>
                                    <w:bottom w:val="none" w:sz="0" w:space="0" w:color="auto"/>
                                    <w:right w:val="none" w:sz="0" w:space="0" w:color="auto"/>
                                  </w:divBdr>
                                  <w:divsChild>
                                    <w:div w:id="1295066599">
                                      <w:marLeft w:val="0"/>
                                      <w:marRight w:val="0"/>
                                      <w:marTop w:val="0"/>
                                      <w:marBottom w:val="0"/>
                                      <w:divBdr>
                                        <w:top w:val="none" w:sz="0" w:space="0" w:color="auto"/>
                                        <w:left w:val="none" w:sz="0" w:space="0" w:color="auto"/>
                                        <w:bottom w:val="none" w:sz="0" w:space="0" w:color="auto"/>
                                        <w:right w:val="none" w:sz="0" w:space="0" w:color="auto"/>
                                      </w:divBdr>
                                      <w:divsChild>
                                        <w:div w:id="110831000">
                                          <w:marLeft w:val="0"/>
                                          <w:marRight w:val="0"/>
                                          <w:marTop w:val="0"/>
                                          <w:marBottom w:val="0"/>
                                          <w:divBdr>
                                            <w:top w:val="none" w:sz="0" w:space="0" w:color="auto"/>
                                            <w:left w:val="none" w:sz="0" w:space="0" w:color="auto"/>
                                            <w:bottom w:val="none" w:sz="0" w:space="0" w:color="auto"/>
                                            <w:right w:val="none" w:sz="0" w:space="0" w:color="auto"/>
                                          </w:divBdr>
                                          <w:divsChild>
                                            <w:div w:id="856428128">
                                              <w:marLeft w:val="0"/>
                                              <w:marRight w:val="0"/>
                                              <w:marTop w:val="0"/>
                                              <w:marBottom w:val="0"/>
                                              <w:divBdr>
                                                <w:top w:val="none" w:sz="0" w:space="0" w:color="auto"/>
                                                <w:left w:val="none" w:sz="0" w:space="0" w:color="auto"/>
                                                <w:bottom w:val="none" w:sz="0" w:space="0" w:color="auto"/>
                                                <w:right w:val="none" w:sz="0" w:space="0" w:color="auto"/>
                                              </w:divBdr>
                                              <w:divsChild>
                                                <w:div w:id="314068161">
                                                  <w:marLeft w:val="0"/>
                                                  <w:marRight w:val="0"/>
                                                  <w:marTop w:val="0"/>
                                                  <w:marBottom w:val="0"/>
                                                  <w:divBdr>
                                                    <w:top w:val="none" w:sz="0" w:space="0" w:color="auto"/>
                                                    <w:left w:val="none" w:sz="0" w:space="0" w:color="auto"/>
                                                    <w:bottom w:val="none" w:sz="0" w:space="0" w:color="auto"/>
                                                    <w:right w:val="none" w:sz="0" w:space="0" w:color="auto"/>
                                                  </w:divBdr>
                                                  <w:divsChild>
                                                    <w:div w:id="936057268">
                                                      <w:marLeft w:val="0"/>
                                                      <w:marRight w:val="0"/>
                                                      <w:marTop w:val="0"/>
                                                      <w:marBottom w:val="0"/>
                                                      <w:divBdr>
                                                        <w:top w:val="none" w:sz="0" w:space="0" w:color="auto"/>
                                                        <w:left w:val="none" w:sz="0" w:space="0" w:color="auto"/>
                                                        <w:bottom w:val="none" w:sz="0" w:space="0" w:color="auto"/>
                                                        <w:right w:val="none" w:sz="0" w:space="0" w:color="auto"/>
                                                      </w:divBdr>
                                                      <w:divsChild>
                                                        <w:div w:id="1809282261">
                                                          <w:marLeft w:val="0"/>
                                                          <w:marRight w:val="0"/>
                                                          <w:marTop w:val="0"/>
                                                          <w:marBottom w:val="0"/>
                                                          <w:divBdr>
                                                            <w:top w:val="none" w:sz="0" w:space="0" w:color="auto"/>
                                                            <w:left w:val="none" w:sz="0" w:space="0" w:color="auto"/>
                                                            <w:bottom w:val="none" w:sz="0" w:space="0" w:color="auto"/>
                                                            <w:right w:val="none" w:sz="0" w:space="0" w:color="auto"/>
                                                          </w:divBdr>
                                                          <w:divsChild>
                                                            <w:div w:id="1517571984">
                                                              <w:marLeft w:val="0"/>
                                                              <w:marRight w:val="0"/>
                                                              <w:marTop w:val="0"/>
                                                              <w:marBottom w:val="0"/>
                                                              <w:divBdr>
                                                                <w:top w:val="none" w:sz="0" w:space="0" w:color="auto"/>
                                                                <w:left w:val="none" w:sz="0" w:space="0" w:color="auto"/>
                                                                <w:bottom w:val="none" w:sz="0" w:space="0" w:color="auto"/>
                                                                <w:right w:val="none" w:sz="0" w:space="0" w:color="auto"/>
                                                              </w:divBdr>
                                                              <w:divsChild>
                                                                <w:div w:id="2142921987">
                                                                  <w:marLeft w:val="0"/>
                                                                  <w:marRight w:val="0"/>
                                                                  <w:marTop w:val="0"/>
                                                                  <w:marBottom w:val="0"/>
                                                                  <w:divBdr>
                                                                    <w:top w:val="none" w:sz="0" w:space="0" w:color="auto"/>
                                                                    <w:left w:val="none" w:sz="0" w:space="0" w:color="auto"/>
                                                                    <w:bottom w:val="none" w:sz="0" w:space="0" w:color="auto"/>
                                                                    <w:right w:val="none" w:sz="0" w:space="0" w:color="auto"/>
                                                                  </w:divBdr>
                                                                  <w:divsChild>
                                                                    <w:div w:id="1648779838">
                                                                      <w:marLeft w:val="0"/>
                                                                      <w:marRight w:val="0"/>
                                                                      <w:marTop w:val="0"/>
                                                                      <w:marBottom w:val="0"/>
                                                                      <w:divBdr>
                                                                        <w:top w:val="none" w:sz="0" w:space="0" w:color="auto"/>
                                                                        <w:left w:val="none" w:sz="0" w:space="0" w:color="auto"/>
                                                                        <w:bottom w:val="none" w:sz="0" w:space="0" w:color="auto"/>
                                                                        <w:right w:val="none" w:sz="0" w:space="0" w:color="auto"/>
                                                                      </w:divBdr>
                                                                      <w:divsChild>
                                                                        <w:div w:id="621349130">
                                                                          <w:marLeft w:val="0"/>
                                                                          <w:marRight w:val="0"/>
                                                                          <w:marTop w:val="0"/>
                                                                          <w:marBottom w:val="0"/>
                                                                          <w:divBdr>
                                                                            <w:top w:val="none" w:sz="0" w:space="0" w:color="auto"/>
                                                                            <w:left w:val="none" w:sz="0" w:space="0" w:color="auto"/>
                                                                            <w:bottom w:val="none" w:sz="0" w:space="0" w:color="auto"/>
                                                                            <w:right w:val="none" w:sz="0" w:space="0" w:color="auto"/>
                                                                          </w:divBdr>
                                                                          <w:divsChild>
                                                                            <w:div w:id="56326180">
                                                                              <w:marLeft w:val="0"/>
                                                                              <w:marRight w:val="0"/>
                                                                              <w:marTop w:val="0"/>
                                                                              <w:marBottom w:val="0"/>
                                                                              <w:divBdr>
                                                                                <w:top w:val="none" w:sz="0" w:space="0" w:color="auto"/>
                                                                                <w:left w:val="none" w:sz="0" w:space="0" w:color="auto"/>
                                                                                <w:bottom w:val="none" w:sz="0" w:space="0" w:color="auto"/>
                                                                                <w:right w:val="none" w:sz="0" w:space="0" w:color="auto"/>
                                                                              </w:divBdr>
                                                                              <w:divsChild>
                                                                                <w:div w:id="1969820466">
                                                                                  <w:marLeft w:val="0"/>
                                                                                  <w:marRight w:val="0"/>
                                                                                  <w:marTop w:val="0"/>
                                                                                  <w:marBottom w:val="0"/>
                                                                                  <w:divBdr>
                                                                                    <w:top w:val="none" w:sz="0" w:space="0" w:color="auto"/>
                                                                                    <w:left w:val="none" w:sz="0" w:space="0" w:color="auto"/>
                                                                                    <w:bottom w:val="none" w:sz="0" w:space="0" w:color="auto"/>
                                                                                    <w:right w:val="none" w:sz="0" w:space="0" w:color="auto"/>
                                                                                  </w:divBdr>
                                                                                  <w:divsChild>
                                                                                    <w:div w:id="272712028">
                                                                                      <w:marLeft w:val="0"/>
                                                                                      <w:marRight w:val="0"/>
                                                                                      <w:marTop w:val="0"/>
                                                                                      <w:marBottom w:val="0"/>
                                                                                      <w:divBdr>
                                                                                        <w:top w:val="none" w:sz="0" w:space="0" w:color="auto"/>
                                                                                        <w:left w:val="none" w:sz="0" w:space="0" w:color="auto"/>
                                                                                        <w:bottom w:val="none" w:sz="0" w:space="0" w:color="auto"/>
                                                                                        <w:right w:val="none" w:sz="0" w:space="0" w:color="auto"/>
                                                                                      </w:divBdr>
                                                                                      <w:divsChild>
                                                                                        <w:div w:id="479733026">
                                                                                          <w:marLeft w:val="0"/>
                                                                                          <w:marRight w:val="0"/>
                                                                                          <w:marTop w:val="0"/>
                                                                                          <w:marBottom w:val="0"/>
                                                                                          <w:divBdr>
                                                                                            <w:top w:val="none" w:sz="0" w:space="0" w:color="auto"/>
                                                                                            <w:left w:val="none" w:sz="0" w:space="0" w:color="auto"/>
                                                                                            <w:bottom w:val="none" w:sz="0" w:space="0" w:color="auto"/>
                                                                                            <w:right w:val="none" w:sz="0" w:space="0" w:color="auto"/>
                                                                                          </w:divBdr>
                                                                                          <w:divsChild>
                                                                                            <w:div w:id="47271185">
                                                                                              <w:marLeft w:val="0"/>
                                                                                              <w:marRight w:val="0"/>
                                                                                              <w:marTop w:val="0"/>
                                                                                              <w:marBottom w:val="0"/>
                                                                                              <w:divBdr>
                                                                                                <w:top w:val="none" w:sz="0" w:space="0" w:color="auto"/>
                                                                                                <w:left w:val="none" w:sz="0" w:space="0" w:color="auto"/>
                                                                                                <w:bottom w:val="none" w:sz="0" w:space="0" w:color="auto"/>
                                                                                                <w:right w:val="none" w:sz="0" w:space="0" w:color="auto"/>
                                                                                              </w:divBdr>
                                                                                              <w:divsChild>
                                                                                                <w:div w:id="991715188">
                                                                                                  <w:marLeft w:val="0"/>
                                                                                                  <w:marRight w:val="0"/>
                                                                                                  <w:marTop w:val="0"/>
                                                                                                  <w:marBottom w:val="0"/>
                                                                                                  <w:divBdr>
                                                                                                    <w:top w:val="none" w:sz="0" w:space="0" w:color="auto"/>
                                                                                                    <w:left w:val="none" w:sz="0" w:space="0" w:color="auto"/>
                                                                                                    <w:bottom w:val="none" w:sz="0" w:space="0" w:color="auto"/>
                                                                                                    <w:right w:val="none" w:sz="0" w:space="0" w:color="auto"/>
                                                                                                  </w:divBdr>
                                                                                                  <w:divsChild>
                                                                                                    <w:div w:id="1344279084">
                                                                                                      <w:marLeft w:val="0"/>
                                                                                                      <w:marRight w:val="0"/>
                                                                                                      <w:marTop w:val="0"/>
                                                                                                      <w:marBottom w:val="0"/>
                                                                                                      <w:divBdr>
                                                                                                        <w:top w:val="none" w:sz="0" w:space="0" w:color="auto"/>
                                                                                                        <w:left w:val="none" w:sz="0" w:space="0" w:color="auto"/>
                                                                                                        <w:bottom w:val="none" w:sz="0" w:space="0" w:color="auto"/>
                                                                                                        <w:right w:val="none" w:sz="0" w:space="0" w:color="auto"/>
                                                                                                      </w:divBdr>
                                                                                                      <w:divsChild>
                                                                                                        <w:div w:id="832454796">
                                                                                                          <w:marLeft w:val="150"/>
                                                                                                          <w:marRight w:val="0"/>
                                                                                                          <w:marTop w:val="180"/>
                                                                                                          <w:marBottom w:val="0"/>
                                                                                                          <w:divBdr>
                                                                                                            <w:top w:val="single" w:sz="6" w:space="0" w:color="D1D3C8"/>
                                                                                                            <w:left w:val="none" w:sz="0" w:space="0" w:color="auto"/>
                                                                                                            <w:bottom w:val="none" w:sz="0" w:space="0" w:color="auto"/>
                                                                                                            <w:right w:val="none" w:sz="0" w:space="0" w:color="auto"/>
                                                                                                          </w:divBdr>
                                                                                                          <w:divsChild>
                                                                                                            <w:div w:id="1304312173">
                                                                                                              <w:marLeft w:val="0"/>
                                                                                                              <w:marRight w:val="0"/>
                                                                                                              <w:marTop w:val="0"/>
                                                                                                              <w:marBottom w:val="0"/>
                                                                                                              <w:divBdr>
                                                                                                                <w:top w:val="single" w:sz="6" w:space="12" w:color="FFFFF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113663">
      <w:bodyDiv w:val="1"/>
      <w:marLeft w:val="0"/>
      <w:marRight w:val="0"/>
      <w:marTop w:val="0"/>
      <w:marBottom w:val="0"/>
      <w:divBdr>
        <w:top w:val="none" w:sz="0" w:space="0" w:color="auto"/>
        <w:left w:val="none" w:sz="0" w:space="0" w:color="auto"/>
        <w:bottom w:val="none" w:sz="0" w:space="0" w:color="auto"/>
        <w:right w:val="none" w:sz="0" w:space="0" w:color="auto"/>
      </w:divBdr>
    </w:div>
    <w:div w:id="605314512">
      <w:bodyDiv w:val="1"/>
      <w:marLeft w:val="0"/>
      <w:marRight w:val="0"/>
      <w:marTop w:val="0"/>
      <w:marBottom w:val="0"/>
      <w:divBdr>
        <w:top w:val="none" w:sz="0" w:space="0" w:color="auto"/>
        <w:left w:val="none" w:sz="0" w:space="0" w:color="auto"/>
        <w:bottom w:val="none" w:sz="0" w:space="0" w:color="auto"/>
        <w:right w:val="none" w:sz="0" w:space="0" w:color="auto"/>
      </w:divBdr>
    </w:div>
    <w:div w:id="664868344">
      <w:bodyDiv w:val="1"/>
      <w:marLeft w:val="0"/>
      <w:marRight w:val="0"/>
      <w:marTop w:val="0"/>
      <w:marBottom w:val="0"/>
      <w:divBdr>
        <w:top w:val="none" w:sz="0" w:space="0" w:color="auto"/>
        <w:left w:val="none" w:sz="0" w:space="0" w:color="auto"/>
        <w:bottom w:val="none" w:sz="0" w:space="0" w:color="auto"/>
        <w:right w:val="none" w:sz="0" w:space="0" w:color="auto"/>
      </w:divBdr>
    </w:div>
    <w:div w:id="712536092">
      <w:bodyDiv w:val="1"/>
      <w:marLeft w:val="0"/>
      <w:marRight w:val="0"/>
      <w:marTop w:val="0"/>
      <w:marBottom w:val="0"/>
      <w:divBdr>
        <w:top w:val="none" w:sz="0" w:space="0" w:color="auto"/>
        <w:left w:val="none" w:sz="0" w:space="0" w:color="auto"/>
        <w:bottom w:val="none" w:sz="0" w:space="0" w:color="auto"/>
        <w:right w:val="none" w:sz="0" w:space="0" w:color="auto"/>
      </w:divBdr>
      <w:divsChild>
        <w:div w:id="1043795997">
          <w:marLeft w:val="547"/>
          <w:marRight w:val="0"/>
          <w:marTop w:val="0"/>
          <w:marBottom w:val="0"/>
          <w:divBdr>
            <w:top w:val="none" w:sz="0" w:space="0" w:color="auto"/>
            <w:left w:val="none" w:sz="0" w:space="0" w:color="auto"/>
            <w:bottom w:val="none" w:sz="0" w:space="0" w:color="auto"/>
            <w:right w:val="none" w:sz="0" w:space="0" w:color="auto"/>
          </w:divBdr>
        </w:div>
      </w:divsChild>
    </w:div>
    <w:div w:id="756174515">
      <w:bodyDiv w:val="1"/>
      <w:marLeft w:val="0"/>
      <w:marRight w:val="0"/>
      <w:marTop w:val="0"/>
      <w:marBottom w:val="0"/>
      <w:divBdr>
        <w:top w:val="none" w:sz="0" w:space="0" w:color="auto"/>
        <w:left w:val="none" w:sz="0" w:space="0" w:color="auto"/>
        <w:bottom w:val="none" w:sz="0" w:space="0" w:color="auto"/>
        <w:right w:val="none" w:sz="0" w:space="0" w:color="auto"/>
      </w:divBdr>
    </w:div>
    <w:div w:id="823424993">
      <w:bodyDiv w:val="1"/>
      <w:marLeft w:val="0"/>
      <w:marRight w:val="0"/>
      <w:marTop w:val="0"/>
      <w:marBottom w:val="0"/>
      <w:divBdr>
        <w:top w:val="none" w:sz="0" w:space="0" w:color="auto"/>
        <w:left w:val="none" w:sz="0" w:space="0" w:color="auto"/>
        <w:bottom w:val="none" w:sz="0" w:space="0" w:color="auto"/>
        <w:right w:val="none" w:sz="0" w:space="0" w:color="auto"/>
      </w:divBdr>
    </w:div>
    <w:div w:id="853811640">
      <w:bodyDiv w:val="1"/>
      <w:marLeft w:val="0"/>
      <w:marRight w:val="0"/>
      <w:marTop w:val="0"/>
      <w:marBottom w:val="0"/>
      <w:divBdr>
        <w:top w:val="none" w:sz="0" w:space="0" w:color="auto"/>
        <w:left w:val="none" w:sz="0" w:space="0" w:color="auto"/>
        <w:bottom w:val="none" w:sz="0" w:space="0" w:color="auto"/>
        <w:right w:val="none" w:sz="0" w:space="0" w:color="auto"/>
      </w:divBdr>
    </w:div>
    <w:div w:id="856116339">
      <w:bodyDiv w:val="1"/>
      <w:marLeft w:val="0"/>
      <w:marRight w:val="0"/>
      <w:marTop w:val="0"/>
      <w:marBottom w:val="0"/>
      <w:divBdr>
        <w:top w:val="none" w:sz="0" w:space="0" w:color="auto"/>
        <w:left w:val="none" w:sz="0" w:space="0" w:color="auto"/>
        <w:bottom w:val="none" w:sz="0" w:space="0" w:color="auto"/>
        <w:right w:val="none" w:sz="0" w:space="0" w:color="auto"/>
      </w:divBdr>
    </w:div>
    <w:div w:id="886139315">
      <w:bodyDiv w:val="1"/>
      <w:marLeft w:val="0"/>
      <w:marRight w:val="0"/>
      <w:marTop w:val="0"/>
      <w:marBottom w:val="0"/>
      <w:divBdr>
        <w:top w:val="none" w:sz="0" w:space="0" w:color="auto"/>
        <w:left w:val="none" w:sz="0" w:space="0" w:color="auto"/>
        <w:bottom w:val="none" w:sz="0" w:space="0" w:color="auto"/>
        <w:right w:val="none" w:sz="0" w:space="0" w:color="auto"/>
      </w:divBdr>
    </w:div>
    <w:div w:id="893783718">
      <w:bodyDiv w:val="1"/>
      <w:marLeft w:val="0"/>
      <w:marRight w:val="0"/>
      <w:marTop w:val="0"/>
      <w:marBottom w:val="0"/>
      <w:divBdr>
        <w:top w:val="none" w:sz="0" w:space="0" w:color="auto"/>
        <w:left w:val="none" w:sz="0" w:space="0" w:color="auto"/>
        <w:bottom w:val="none" w:sz="0" w:space="0" w:color="auto"/>
        <w:right w:val="none" w:sz="0" w:space="0" w:color="auto"/>
      </w:divBdr>
    </w:div>
    <w:div w:id="935676960">
      <w:bodyDiv w:val="1"/>
      <w:marLeft w:val="0"/>
      <w:marRight w:val="0"/>
      <w:marTop w:val="0"/>
      <w:marBottom w:val="0"/>
      <w:divBdr>
        <w:top w:val="none" w:sz="0" w:space="0" w:color="auto"/>
        <w:left w:val="none" w:sz="0" w:space="0" w:color="auto"/>
        <w:bottom w:val="none" w:sz="0" w:space="0" w:color="auto"/>
        <w:right w:val="none" w:sz="0" w:space="0" w:color="auto"/>
      </w:divBdr>
    </w:div>
    <w:div w:id="968903151">
      <w:bodyDiv w:val="1"/>
      <w:marLeft w:val="0"/>
      <w:marRight w:val="0"/>
      <w:marTop w:val="0"/>
      <w:marBottom w:val="0"/>
      <w:divBdr>
        <w:top w:val="none" w:sz="0" w:space="0" w:color="auto"/>
        <w:left w:val="none" w:sz="0" w:space="0" w:color="auto"/>
        <w:bottom w:val="none" w:sz="0" w:space="0" w:color="auto"/>
        <w:right w:val="none" w:sz="0" w:space="0" w:color="auto"/>
      </w:divBdr>
    </w:div>
    <w:div w:id="1002124049">
      <w:bodyDiv w:val="1"/>
      <w:marLeft w:val="0"/>
      <w:marRight w:val="0"/>
      <w:marTop w:val="0"/>
      <w:marBottom w:val="0"/>
      <w:divBdr>
        <w:top w:val="none" w:sz="0" w:space="0" w:color="auto"/>
        <w:left w:val="none" w:sz="0" w:space="0" w:color="auto"/>
        <w:bottom w:val="none" w:sz="0" w:space="0" w:color="auto"/>
        <w:right w:val="none" w:sz="0" w:space="0" w:color="auto"/>
      </w:divBdr>
    </w:div>
    <w:div w:id="1018119229">
      <w:bodyDiv w:val="1"/>
      <w:marLeft w:val="0"/>
      <w:marRight w:val="0"/>
      <w:marTop w:val="0"/>
      <w:marBottom w:val="0"/>
      <w:divBdr>
        <w:top w:val="none" w:sz="0" w:space="0" w:color="auto"/>
        <w:left w:val="none" w:sz="0" w:space="0" w:color="auto"/>
        <w:bottom w:val="none" w:sz="0" w:space="0" w:color="auto"/>
        <w:right w:val="none" w:sz="0" w:space="0" w:color="auto"/>
      </w:divBdr>
      <w:divsChild>
        <w:div w:id="1380323421">
          <w:marLeft w:val="0"/>
          <w:marRight w:val="0"/>
          <w:marTop w:val="0"/>
          <w:marBottom w:val="0"/>
          <w:divBdr>
            <w:top w:val="none" w:sz="0" w:space="0" w:color="auto"/>
            <w:left w:val="none" w:sz="0" w:space="0" w:color="auto"/>
            <w:bottom w:val="none" w:sz="0" w:space="0" w:color="auto"/>
            <w:right w:val="none" w:sz="0" w:space="0" w:color="auto"/>
          </w:divBdr>
          <w:divsChild>
            <w:div w:id="207765298">
              <w:marLeft w:val="0"/>
              <w:marRight w:val="0"/>
              <w:marTop w:val="0"/>
              <w:marBottom w:val="0"/>
              <w:divBdr>
                <w:top w:val="single" w:sz="6" w:space="0" w:color="CCCCCC"/>
                <w:left w:val="none" w:sz="0" w:space="0" w:color="auto"/>
                <w:bottom w:val="single" w:sz="6" w:space="0" w:color="CCCCCC"/>
                <w:right w:val="none" w:sz="0" w:space="0" w:color="auto"/>
              </w:divBdr>
              <w:divsChild>
                <w:div w:id="547843981">
                  <w:marLeft w:val="0"/>
                  <w:marRight w:val="0"/>
                  <w:marTop w:val="0"/>
                  <w:marBottom w:val="0"/>
                  <w:divBdr>
                    <w:top w:val="none" w:sz="0" w:space="0" w:color="auto"/>
                    <w:left w:val="none" w:sz="0" w:space="0" w:color="auto"/>
                    <w:bottom w:val="none" w:sz="0" w:space="0" w:color="auto"/>
                    <w:right w:val="none" w:sz="0" w:space="0" w:color="auto"/>
                  </w:divBdr>
                  <w:divsChild>
                    <w:div w:id="1872915578">
                      <w:marLeft w:val="0"/>
                      <w:marRight w:val="0"/>
                      <w:marTop w:val="0"/>
                      <w:marBottom w:val="0"/>
                      <w:divBdr>
                        <w:top w:val="none" w:sz="0" w:space="0" w:color="auto"/>
                        <w:left w:val="none" w:sz="0" w:space="0" w:color="auto"/>
                        <w:bottom w:val="none" w:sz="0" w:space="0" w:color="auto"/>
                        <w:right w:val="none" w:sz="0" w:space="0" w:color="auto"/>
                      </w:divBdr>
                      <w:divsChild>
                        <w:div w:id="1628584597">
                          <w:marLeft w:val="0"/>
                          <w:marRight w:val="0"/>
                          <w:marTop w:val="0"/>
                          <w:marBottom w:val="0"/>
                          <w:divBdr>
                            <w:top w:val="none" w:sz="0" w:space="0" w:color="auto"/>
                            <w:left w:val="none" w:sz="0" w:space="0" w:color="auto"/>
                            <w:bottom w:val="none" w:sz="0" w:space="0" w:color="auto"/>
                            <w:right w:val="none" w:sz="0" w:space="0" w:color="auto"/>
                          </w:divBdr>
                          <w:divsChild>
                            <w:div w:id="599990181">
                              <w:marLeft w:val="0"/>
                              <w:marRight w:val="0"/>
                              <w:marTop w:val="0"/>
                              <w:marBottom w:val="0"/>
                              <w:divBdr>
                                <w:top w:val="none" w:sz="0" w:space="0" w:color="auto"/>
                                <w:left w:val="none" w:sz="0" w:space="0" w:color="auto"/>
                                <w:bottom w:val="none" w:sz="0" w:space="0" w:color="auto"/>
                                <w:right w:val="none" w:sz="0" w:space="0" w:color="auto"/>
                              </w:divBdr>
                            </w:div>
                            <w:div w:id="1975526985">
                              <w:marLeft w:val="0"/>
                              <w:marRight w:val="0"/>
                              <w:marTop w:val="0"/>
                              <w:marBottom w:val="0"/>
                              <w:divBdr>
                                <w:top w:val="none" w:sz="0" w:space="0" w:color="auto"/>
                                <w:left w:val="none" w:sz="0" w:space="0" w:color="auto"/>
                                <w:bottom w:val="none" w:sz="0" w:space="0" w:color="auto"/>
                                <w:right w:val="none" w:sz="0" w:space="0" w:color="auto"/>
                              </w:divBdr>
                              <w:divsChild>
                                <w:div w:id="69080175">
                                  <w:marLeft w:val="0"/>
                                  <w:marRight w:val="0"/>
                                  <w:marTop w:val="0"/>
                                  <w:marBottom w:val="150"/>
                                  <w:divBdr>
                                    <w:top w:val="none" w:sz="0" w:space="0" w:color="auto"/>
                                    <w:left w:val="none" w:sz="0" w:space="0" w:color="auto"/>
                                    <w:bottom w:val="none" w:sz="0" w:space="0" w:color="auto"/>
                                    <w:right w:val="none" w:sz="0" w:space="0" w:color="auto"/>
                                  </w:divBdr>
                                </w:div>
                                <w:div w:id="1646203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40687153">
              <w:marLeft w:val="0"/>
              <w:marRight w:val="0"/>
              <w:marTop w:val="0"/>
              <w:marBottom w:val="0"/>
              <w:divBdr>
                <w:top w:val="none" w:sz="0" w:space="0" w:color="auto"/>
                <w:left w:val="none" w:sz="0" w:space="0" w:color="auto"/>
                <w:bottom w:val="none" w:sz="0" w:space="0" w:color="auto"/>
                <w:right w:val="none" w:sz="0" w:space="0" w:color="auto"/>
              </w:divBdr>
              <w:divsChild>
                <w:div w:id="459031053">
                  <w:marLeft w:val="0"/>
                  <w:marRight w:val="0"/>
                  <w:marTop w:val="75"/>
                  <w:marBottom w:val="75"/>
                  <w:divBdr>
                    <w:top w:val="none" w:sz="0" w:space="0" w:color="auto"/>
                    <w:left w:val="none" w:sz="0" w:space="0" w:color="auto"/>
                    <w:bottom w:val="none" w:sz="0" w:space="0" w:color="auto"/>
                    <w:right w:val="none" w:sz="0" w:space="0" w:color="auto"/>
                  </w:divBdr>
                  <w:divsChild>
                    <w:div w:id="2049454815">
                      <w:marLeft w:val="0"/>
                      <w:marRight w:val="0"/>
                      <w:marTop w:val="0"/>
                      <w:marBottom w:val="0"/>
                      <w:divBdr>
                        <w:top w:val="none" w:sz="0" w:space="0" w:color="auto"/>
                        <w:left w:val="none" w:sz="0" w:space="0" w:color="auto"/>
                        <w:bottom w:val="none" w:sz="0" w:space="0" w:color="auto"/>
                        <w:right w:val="none" w:sz="0" w:space="0" w:color="auto"/>
                      </w:divBdr>
                      <w:divsChild>
                        <w:div w:id="11928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5048">
      <w:bodyDiv w:val="1"/>
      <w:marLeft w:val="0"/>
      <w:marRight w:val="0"/>
      <w:marTop w:val="0"/>
      <w:marBottom w:val="0"/>
      <w:divBdr>
        <w:top w:val="none" w:sz="0" w:space="0" w:color="auto"/>
        <w:left w:val="none" w:sz="0" w:space="0" w:color="auto"/>
        <w:bottom w:val="none" w:sz="0" w:space="0" w:color="auto"/>
        <w:right w:val="none" w:sz="0" w:space="0" w:color="auto"/>
      </w:divBdr>
    </w:div>
    <w:div w:id="1123765009">
      <w:bodyDiv w:val="1"/>
      <w:marLeft w:val="0"/>
      <w:marRight w:val="0"/>
      <w:marTop w:val="0"/>
      <w:marBottom w:val="0"/>
      <w:divBdr>
        <w:top w:val="none" w:sz="0" w:space="0" w:color="auto"/>
        <w:left w:val="none" w:sz="0" w:space="0" w:color="auto"/>
        <w:bottom w:val="none" w:sz="0" w:space="0" w:color="auto"/>
        <w:right w:val="none" w:sz="0" w:space="0" w:color="auto"/>
      </w:divBdr>
      <w:divsChild>
        <w:div w:id="903301237">
          <w:marLeft w:val="0"/>
          <w:marRight w:val="0"/>
          <w:marTop w:val="100"/>
          <w:marBottom w:val="100"/>
          <w:divBdr>
            <w:top w:val="none" w:sz="0" w:space="0" w:color="auto"/>
            <w:left w:val="none" w:sz="0" w:space="0" w:color="auto"/>
            <w:bottom w:val="none" w:sz="0" w:space="0" w:color="auto"/>
            <w:right w:val="none" w:sz="0" w:space="0" w:color="auto"/>
          </w:divBdr>
          <w:divsChild>
            <w:div w:id="1742294663">
              <w:marLeft w:val="0"/>
              <w:marRight w:val="0"/>
              <w:marTop w:val="0"/>
              <w:marBottom w:val="0"/>
              <w:divBdr>
                <w:top w:val="none" w:sz="0" w:space="0" w:color="auto"/>
                <w:left w:val="none" w:sz="0" w:space="0" w:color="auto"/>
                <w:bottom w:val="none" w:sz="0" w:space="0" w:color="auto"/>
                <w:right w:val="none" w:sz="0" w:space="0" w:color="auto"/>
              </w:divBdr>
              <w:divsChild>
                <w:div w:id="948198879">
                  <w:marLeft w:val="0"/>
                  <w:marRight w:val="0"/>
                  <w:marTop w:val="0"/>
                  <w:marBottom w:val="0"/>
                  <w:divBdr>
                    <w:top w:val="none" w:sz="0" w:space="0" w:color="auto"/>
                    <w:left w:val="none" w:sz="0" w:space="0" w:color="auto"/>
                    <w:bottom w:val="none" w:sz="0" w:space="0" w:color="auto"/>
                    <w:right w:val="none" w:sz="0" w:space="0" w:color="auto"/>
                  </w:divBdr>
                  <w:divsChild>
                    <w:div w:id="1109162014">
                      <w:marLeft w:val="0"/>
                      <w:marRight w:val="0"/>
                      <w:marTop w:val="0"/>
                      <w:marBottom w:val="0"/>
                      <w:divBdr>
                        <w:top w:val="none" w:sz="0" w:space="0" w:color="auto"/>
                        <w:left w:val="none" w:sz="0" w:space="0" w:color="auto"/>
                        <w:bottom w:val="none" w:sz="0" w:space="0" w:color="auto"/>
                        <w:right w:val="none" w:sz="0" w:space="0" w:color="auto"/>
                      </w:divBdr>
                      <w:divsChild>
                        <w:div w:id="139157255">
                          <w:marLeft w:val="0"/>
                          <w:marRight w:val="0"/>
                          <w:marTop w:val="0"/>
                          <w:marBottom w:val="0"/>
                          <w:divBdr>
                            <w:top w:val="none" w:sz="0" w:space="0" w:color="auto"/>
                            <w:left w:val="none" w:sz="0" w:space="0" w:color="auto"/>
                            <w:bottom w:val="none" w:sz="0" w:space="0" w:color="auto"/>
                            <w:right w:val="none" w:sz="0" w:space="0" w:color="auto"/>
                          </w:divBdr>
                          <w:divsChild>
                            <w:div w:id="731391582">
                              <w:marLeft w:val="0"/>
                              <w:marRight w:val="0"/>
                              <w:marTop w:val="0"/>
                              <w:marBottom w:val="0"/>
                              <w:divBdr>
                                <w:top w:val="none" w:sz="0" w:space="0" w:color="auto"/>
                                <w:left w:val="none" w:sz="0" w:space="0" w:color="auto"/>
                                <w:bottom w:val="none" w:sz="0" w:space="0" w:color="auto"/>
                                <w:right w:val="none" w:sz="0" w:space="0" w:color="auto"/>
                              </w:divBdr>
                              <w:divsChild>
                                <w:div w:id="1674918136">
                                  <w:marLeft w:val="0"/>
                                  <w:marRight w:val="0"/>
                                  <w:marTop w:val="0"/>
                                  <w:marBottom w:val="0"/>
                                  <w:divBdr>
                                    <w:top w:val="none" w:sz="0" w:space="0" w:color="auto"/>
                                    <w:left w:val="none" w:sz="0" w:space="0" w:color="auto"/>
                                    <w:bottom w:val="none" w:sz="0" w:space="0" w:color="auto"/>
                                    <w:right w:val="none" w:sz="0" w:space="0" w:color="auto"/>
                                  </w:divBdr>
                                  <w:divsChild>
                                    <w:div w:id="2058773323">
                                      <w:marLeft w:val="0"/>
                                      <w:marRight w:val="0"/>
                                      <w:marTop w:val="0"/>
                                      <w:marBottom w:val="0"/>
                                      <w:divBdr>
                                        <w:top w:val="none" w:sz="0" w:space="0" w:color="auto"/>
                                        <w:left w:val="none" w:sz="0" w:space="0" w:color="auto"/>
                                        <w:bottom w:val="none" w:sz="0" w:space="0" w:color="auto"/>
                                        <w:right w:val="none" w:sz="0" w:space="0" w:color="auto"/>
                                      </w:divBdr>
                                      <w:divsChild>
                                        <w:div w:id="121000809">
                                          <w:marLeft w:val="0"/>
                                          <w:marRight w:val="0"/>
                                          <w:marTop w:val="0"/>
                                          <w:marBottom w:val="0"/>
                                          <w:divBdr>
                                            <w:top w:val="none" w:sz="0" w:space="0" w:color="auto"/>
                                            <w:left w:val="none" w:sz="0" w:space="0" w:color="auto"/>
                                            <w:bottom w:val="none" w:sz="0" w:space="0" w:color="auto"/>
                                            <w:right w:val="none" w:sz="0" w:space="0" w:color="auto"/>
                                          </w:divBdr>
                                          <w:divsChild>
                                            <w:div w:id="1769159257">
                                              <w:marLeft w:val="0"/>
                                              <w:marRight w:val="0"/>
                                              <w:marTop w:val="0"/>
                                              <w:marBottom w:val="0"/>
                                              <w:divBdr>
                                                <w:top w:val="none" w:sz="0" w:space="0" w:color="auto"/>
                                                <w:left w:val="none" w:sz="0" w:space="0" w:color="auto"/>
                                                <w:bottom w:val="none" w:sz="0" w:space="0" w:color="auto"/>
                                                <w:right w:val="none" w:sz="0" w:space="0" w:color="auto"/>
                                              </w:divBdr>
                                              <w:divsChild>
                                                <w:div w:id="399638571">
                                                  <w:marLeft w:val="0"/>
                                                  <w:marRight w:val="0"/>
                                                  <w:marTop w:val="0"/>
                                                  <w:marBottom w:val="0"/>
                                                  <w:divBdr>
                                                    <w:top w:val="none" w:sz="0" w:space="0" w:color="auto"/>
                                                    <w:left w:val="none" w:sz="0" w:space="0" w:color="auto"/>
                                                    <w:bottom w:val="none" w:sz="0" w:space="0" w:color="auto"/>
                                                    <w:right w:val="none" w:sz="0" w:space="0" w:color="auto"/>
                                                  </w:divBdr>
                                                  <w:divsChild>
                                                    <w:div w:id="1743985293">
                                                      <w:marLeft w:val="0"/>
                                                      <w:marRight w:val="0"/>
                                                      <w:marTop w:val="0"/>
                                                      <w:marBottom w:val="0"/>
                                                      <w:divBdr>
                                                        <w:top w:val="none" w:sz="0" w:space="0" w:color="auto"/>
                                                        <w:left w:val="none" w:sz="0" w:space="0" w:color="auto"/>
                                                        <w:bottom w:val="none" w:sz="0" w:space="0" w:color="auto"/>
                                                        <w:right w:val="none" w:sz="0" w:space="0" w:color="auto"/>
                                                      </w:divBdr>
                                                      <w:divsChild>
                                                        <w:div w:id="2035418482">
                                                          <w:marLeft w:val="0"/>
                                                          <w:marRight w:val="0"/>
                                                          <w:marTop w:val="0"/>
                                                          <w:marBottom w:val="0"/>
                                                          <w:divBdr>
                                                            <w:top w:val="none" w:sz="0" w:space="0" w:color="auto"/>
                                                            <w:left w:val="none" w:sz="0" w:space="0" w:color="auto"/>
                                                            <w:bottom w:val="none" w:sz="0" w:space="0" w:color="auto"/>
                                                            <w:right w:val="none" w:sz="0" w:space="0" w:color="auto"/>
                                                          </w:divBdr>
                                                          <w:divsChild>
                                                            <w:div w:id="1099259750">
                                                              <w:marLeft w:val="0"/>
                                                              <w:marRight w:val="0"/>
                                                              <w:marTop w:val="0"/>
                                                              <w:marBottom w:val="0"/>
                                                              <w:divBdr>
                                                                <w:top w:val="none" w:sz="0" w:space="0" w:color="auto"/>
                                                                <w:left w:val="none" w:sz="0" w:space="0" w:color="auto"/>
                                                                <w:bottom w:val="none" w:sz="0" w:space="0" w:color="auto"/>
                                                                <w:right w:val="none" w:sz="0" w:space="0" w:color="auto"/>
                                                              </w:divBdr>
                                                              <w:divsChild>
                                                                <w:div w:id="2126187993">
                                                                  <w:marLeft w:val="0"/>
                                                                  <w:marRight w:val="0"/>
                                                                  <w:marTop w:val="0"/>
                                                                  <w:marBottom w:val="0"/>
                                                                  <w:divBdr>
                                                                    <w:top w:val="none" w:sz="0" w:space="0" w:color="auto"/>
                                                                    <w:left w:val="none" w:sz="0" w:space="0" w:color="auto"/>
                                                                    <w:bottom w:val="none" w:sz="0" w:space="0" w:color="auto"/>
                                                                    <w:right w:val="none" w:sz="0" w:space="0" w:color="auto"/>
                                                                  </w:divBdr>
                                                                  <w:divsChild>
                                                                    <w:div w:id="1742865708">
                                                                      <w:marLeft w:val="0"/>
                                                                      <w:marRight w:val="0"/>
                                                                      <w:marTop w:val="0"/>
                                                                      <w:marBottom w:val="0"/>
                                                                      <w:divBdr>
                                                                        <w:top w:val="none" w:sz="0" w:space="0" w:color="auto"/>
                                                                        <w:left w:val="none" w:sz="0" w:space="0" w:color="auto"/>
                                                                        <w:bottom w:val="none" w:sz="0" w:space="0" w:color="auto"/>
                                                                        <w:right w:val="none" w:sz="0" w:space="0" w:color="auto"/>
                                                                      </w:divBdr>
                                                                      <w:divsChild>
                                                                        <w:div w:id="1030716928">
                                                                          <w:marLeft w:val="0"/>
                                                                          <w:marRight w:val="0"/>
                                                                          <w:marTop w:val="0"/>
                                                                          <w:marBottom w:val="0"/>
                                                                          <w:divBdr>
                                                                            <w:top w:val="none" w:sz="0" w:space="0" w:color="auto"/>
                                                                            <w:left w:val="none" w:sz="0" w:space="0" w:color="auto"/>
                                                                            <w:bottom w:val="none" w:sz="0" w:space="0" w:color="auto"/>
                                                                            <w:right w:val="none" w:sz="0" w:space="0" w:color="auto"/>
                                                                          </w:divBdr>
                                                                          <w:divsChild>
                                                                            <w:div w:id="784009768">
                                                                              <w:marLeft w:val="0"/>
                                                                              <w:marRight w:val="0"/>
                                                                              <w:marTop w:val="0"/>
                                                                              <w:marBottom w:val="0"/>
                                                                              <w:divBdr>
                                                                                <w:top w:val="none" w:sz="0" w:space="0" w:color="auto"/>
                                                                                <w:left w:val="none" w:sz="0" w:space="0" w:color="auto"/>
                                                                                <w:bottom w:val="none" w:sz="0" w:space="0" w:color="auto"/>
                                                                                <w:right w:val="none" w:sz="0" w:space="0" w:color="auto"/>
                                                                              </w:divBdr>
                                                                              <w:divsChild>
                                                                                <w:div w:id="2112239090">
                                                                                  <w:marLeft w:val="0"/>
                                                                                  <w:marRight w:val="0"/>
                                                                                  <w:marTop w:val="0"/>
                                                                                  <w:marBottom w:val="0"/>
                                                                                  <w:divBdr>
                                                                                    <w:top w:val="none" w:sz="0" w:space="0" w:color="auto"/>
                                                                                    <w:left w:val="none" w:sz="0" w:space="0" w:color="auto"/>
                                                                                    <w:bottom w:val="none" w:sz="0" w:space="0" w:color="auto"/>
                                                                                    <w:right w:val="none" w:sz="0" w:space="0" w:color="auto"/>
                                                                                  </w:divBdr>
                                                                                  <w:divsChild>
                                                                                    <w:div w:id="371349450">
                                                                                      <w:marLeft w:val="0"/>
                                                                                      <w:marRight w:val="0"/>
                                                                                      <w:marTop w:val="0"/>
                                                                                      <w:marBottom w:val="0"/>
                                                                                      <w:divBdr>
                                                                                        <w:top w:val="none" w:sz="0" w:space="0" w:color="auto"/>
                                                                                        <w:left w:val="none" w:sz="0" w:space="0" w:color="auto"/>
                                                                                        <w:bottom w:val="none" w:sz="0" w:space="0" w:color="auto"/>
                                                                                        <w:right w:val="none" w:sz="0" w:space="0" w:color="auto"/>
                                                                                      </w:divBdr>
                                                                                      <w:divsChild>
                                                                                        <w:div w:id="70661641">
                                                                                          <w:marLeft w:val="0"/>
                                                                                          <w:marRight w:val="0"/>
                                                                                          <w:marTop w:val="0"/>
                                                                                          <w:marBottom w:val="0"/>
                                                                                          <w:divBdr>
                                                                                            <w:top w:val="none" w:sz="0" w:space="0" w:color="auto"/>
                                                                                            <w:left w:val="none" w:sz="0" w:space="0" w:color="auto"/>
                                                                                            <w:bottom w:val="none" w:sz="0" w:space="0" w:color="auto"/>
                                                                                            <w:right w:val="none" w:sz="0" w:space="0" w:color="auto"/>
                                                                                          </w:divBdr>
                                                                                          <w:divsChild>
                                                                                            <w:div w:id="1491943151">
                                                                                              <w:marLeft w:val="0"/>
                                                                                              <w:marRight w:val="225"/>
                                                                                              <w:marTop w:val="0"/>
                                                                                              <w:marBottom w:val="0"/>
                                                                                              <w:divBdr>
                                                                                                <w:top w:val="none" w:sz="0" w:space="0" w:color="auto"/>
                                                                                                <w:left w:val="none" w:sz="0" w:space="0" w:color="auto"/>
                                                                                                <w:bottom w:val="none" w:sz="0" w:space="0" w:color="auto"/>
                                                                                                <w:right w:val="none" w:sz="0" w:space="0" w:color="auto"/>
                                                                                              </w:divBdr>
                                                                                              <w:divsChild>
                                                                                                <w:div w:id="7007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229212">
      <w:bodyDiv w:val="1"/>
      <w:marLeft w:val="0"/>
      <w:marRight w:val="0"/>
      <w:marTop w:val="0"/>
      <w:marBottom w:val="0"/>
      <w:divBdr>
        <w:top w:val="none" w:sz="0" w:space="0" w:color="auto"/>
        <w:left w:val="none" w:sz="0" w:space="0" w:color="auto"/>
        <w:bottom w:val="none" w:sz="0" w:space="0" w:color="auto"/>
        <w:right w:val="none" w:sz="0" w:space="0" w:color="auto"/>
      </w:divBdr>
    </w:div>
    <w:div w:id="1237325662">
      <w:bodyDiv w:val="1"/>
      <w:marLeft w:val="0"/>
      <w:marRight w:val="0"/>
      <w:marTop w:val="0"/>
      <w:marBottom w:val="0"/>
      <w:divBdr>
        <w:top w:val="none" w:sz="0" w:space="0" w:color="auto"/>
        <w:left w:val="none" w:sz="0" w:space="0" w:color="auto"/>
        <w:bottom w:val="none" w:sz="0" w:space="0" w:color="auto"/>
        <w:right w:val="none" w:sz="0" w:space="0" w:color="auto"/>
      </w:divBdr>
    </w:div>
    <w:div w:id="1257592313">
      <w:bodyDiv w:val="1"/>
      <w:marLeft w:val="0"/>
      <w:marRight w:val="0"/>
      <w:marTop w:val="0"/>
      <w:marBottom w:val="0"/>
      <w:divBdr>
        <w:top w:val="none" w:sz="0" w:space="0" w:color="auto"/>
        <w:left w:val="none" w:sz="0" w:space="0" w:color="auto"/>
        <w:bottom w:val="none" w:sz="0" w:space="0" w:color="auto"/>
        <w:right w:val="none" w:sz="0" w:space="0" w:color="auto"/>
      </w:divBdr>
      <w:divsChild>
        <w:div w:id="1297219773">
          <w:marLeft w:val="0"/>
          <w:marRight w:val="0"/>
          <w:marTop w:val="0"/>
          <w:marBottom w:val="0"/>
          <w:divBdr>
            <w:top w:val="none" w:sz="0" w:space="0" w:color="auto"/>
            <w:left w:val="none" w:sz="0" w:space="0" w:color="auto"/>
            <w:bottom w:val="none" w:sz="0" w:space="0" w:color="auto"/>
            <w:right w:val="none" w:sz="0" w:space="0" w:color="auto"/>
          </w:divBdr>
          <w:divsChild>
            <w:div w:id="1591041449">
              <w:marLeft w:val="0"/>
              <w:marRight w:val="0"/>
              <w:marTop w:val="0"/>
              <w:marBottom w:val="0"/>
              <w:divBdr>
                <w:top w:val="none" w:sz="0" w:space="0" w:color="auto"/>
                <w:left w:val="none" w:sz="0" w:space="0" w:color="auto"/>
                <w:bottom w:val="none" w:sz="0" w:space="0" w:color="auto"/>
                <w:right w:val="none" w:sz="0" w:space="0" w:color="auto"/>
              </w:divBdr>
              <w:divsChild>
                <w:div w:id="2101443795">
                  <w:marLeft w:val="0"/>
                  <w:marRight w:val="0"/>
                  <w:marTop w:val="0"/>
                  <w:marBottom w:val="0"/>
                  <w:divBdr>
                    <w:top w:val="none" w:sz="0" w:space="0" w:color="auto"/>
                    <w:left w:val="none" w:sz="0" w:space="0" w:color="auto"/>
                    <w:bottom w:val="none" w:sz="0" w:space="0" w:color="auto"/>
                    <w:right w:val="none" w:sz="0" w:space="0" w:color="auto"/>
                  </w:divBdr>
                  <w:divsChild>
                    <w:div w:id="1360398003">
                      <w:marLeft w:val="0"/>
                      <w:marRight w:val="0"/>
                      <w:marTop w:val="0"/>
                      <w:marBottom w:val="0"/>
                      <w:divBdr>
                        <w:top w:val="none" w:sz="0" w:space="0" w:color="auto"/>
                        <w:left w:val="none" w:sz="0" w:space="0" w:color="auto"/>
                        <w:bottom w:val="none" w:sz="0" w:space="0" w:color="auto"/>
                        <w:right w:val="none" w:sz="0" w:space="0" w:color="auto"/>
                      </w:divBdr>
                      <w:divsChild>
                        <w:div w:id="762536769">
                          <w:marLeft w:val="0"/>
                          <w:marRight w:val="0"/>
                          <w:marTop w:val="0"/>
                          <w:marBottom w:val="0"/>
                          <w:divBdr>
                            <w:top w:val="none" w:sz="0" w:space="0" w:color="auto"/>
                            <w:left w:val="none" w:sz="0" w:space="0" w:color="auto"/>
                            <w:bottom w:val="none" w:sz="0" w:space="0" w:color="auto"/>
                            <w:right w:val="none" w:sz="0" w:space="0" w:color="auto"/>
                          </w:divBdr>
                          <w:divsChild>
                            <w:div w:id="140105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007204">
      <w:bodyDiv w:val="1"/>
      <w:marLeft w:val="0"/>
      <w:marRight w:val="0"/>
      <w:marTop w:val="0"/>
      <w:marBottom w:val="0"/>
      <w:divBdr>
        <w:top w:val="none" w:sz="0" w:space="0" w:color="auto"/>
        <w:left w:val="none" w:sz="0" w:space="0" w:color="auto"/>
        <w:bottom w:val="none" w:sz="0" w:space="0" w:color="auto"/>
        <w:right w:val="none" w:sz="0" w:space="0" w:color="auto"/>
      </w:divBdr>
      <w:divsChild>
        <w:div w:id="1012948700">
          <w:marLeft w:val="0"/>
          <w:marRight w:val="0"/>
          <w:marTop w:val="0"/>
          <w:marBottom w:val="0"/>
          <w:divBdr>
            <w:top w:val="none" w:sz="0" w:space="0" w:color="auto"/>
            <w:left w:val="none" w:sz="0" w:space="0" w:color="auto"/>
            <w:bottom w:val="none" w:sz="0" w:space="0" w:color="auto"/>
            <w:right w:val="none" w:sz="0" w:space="0" w:color="auto"/>
          </w:divBdr>
          <w:divsChild>
            <w:div w:id="198475049">
              <w:marLeft w:val="0"/>
              <w:marRight w:val="0"/>
              <w:marTop w:val="0"/>
              <w:marBottom w:val="0"/>
              <w:divBdr>
                <w:top w:val="none" w:sz="0" w:space="0" w:color="auto"/>
                <w:left w:val="none" w:sz="0" w:space="0" w:color="auto"/>
                <w:bottom w:val="none" w:sz="0" w:space="0" w:color="auto"/>
                <w:right w:val="none" w:sz="0" w:space="0" w:color="auto"/>
              </w:divBdr>
              <w:divsChild>
                <w:div w:id="229927036">
                  <w:marLeft w:val="24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 w:id="1376809288">
      <w:bodyDiv w:val="1"/>
      <w:marLeft w:val="0"/>
      <w:marRight w:val="0"/>
      <w:marTop w:val="0"/>
      <w:marBottom w:val="0"/>
      <w:divBdr>
        <w:top w:val="none" w:sz="0" w:space="0" w:color="auto"/>
        <w:left w:val="none" w:sz="0" w:space="0" w:color="auto"/>
        <w:bottom w:val="none" w:sz="0" w:space="0" w:color="auto"/>
        <w:right w:val="none" w:sz="0" w:space="0" w:color="auto"/>
      </w:divBdr>
    </w:div>
    <w:div w:id="1437676040">
      <w:bodyDiv w:val="1"/>
      <w:marLeft w:val="0"/>
      <w:marRight w:val="0"/>
      <w:marTop w:val="0"/>
      <w:marBottom w:val="0"/>
      <w:divBdr>
        <w:top w:val="none" w:sz="0" w:space="0" w:color="auto"/>
        <w:left w:val="none" w:sz="0" w:space="0" w:color="auto"/>
        <w:bottom w:val="none" w:sz="0" w:space="0" w:color="auto"/>
        <w:right w:val="none" w:sz="0" w:space="0" w:color="auto"/>
      </w:divBdr>
      <w:divsChild>
        <w:div w:id="1909803088">
          <w:marLeft w:val="0"/>
          <w:marRight w:val="0"/>
          <w:marTop w:val="0"/>
          <w:marBottom w:val="0"/>
          <w:divBdr>
            <w:top w:val="none" w:sz="0" w:space="0" w:color="auto"/>
            <w:left w:val="none" w:sz="0" w:space="0" w:color="auto"/>
            <w:bottom w:val="none" w:sz="0" w:space="0" w:color="auto"/>
            <w:right w:val="none" w:sz="0" w:space="0" w:color="auto"/>
          </w:divBdr>
          <w:divsChild>
            <w:div w:id="911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3264">
      <w:bodyDiv w:val="1"/>
      <w:marLeft w:val="0"/>
      <w:marRight w:val="0"/>
      <w:marTop w:val="0"/>
      <w:marBottom w:val="0"/>
      <w:divBdr>
        <w:top w:val="none" w:sz="0" w:space="0" w:color="auto"/>
        <w:left w:val="none" w:sz="0" w:space="0" w:color="auto"/>
        <w:bottom w:val="none" w:sz="0" w:space="0" w:color="auto"/>
        <w:right w:val="none" w:sz="0" w:space="0" w:color="auto"/>
      </w:divBdr>
    </w:div>
    <w:div w:id="1484815812">
      <w:bodyDiv w:val="1"/>
      <w:marLeft w:val="0"/>
      <w:marRight w:val="0"/>
      <w:marTop w:val="0"/>
      <w:marBottom w:val="0"/>
      <w:divBdr>
        <w:top w:val="none" w:sz="0" w:space="0" w:color="auto"/>
        <w:left w:val="none" w:sz="0" w:space="0" w:color="auto"/>
        <w:bottom w:val="none" w:sz="0" w:space="0" w:color="auto"/>
        <w:right w:val="none" w:sz="0" w:space="0" w:color="auto"/>
      </w:divBdr>
    </w:div>
    <w:div w:id="1486971194">
      <w:bodyDiv w:val="1"/>
      <w:marLeft w:val="0"/>
      <w:marRight w:val="0"/>
      <w:marTop w:val="0"/>
      <w:marBottom w:val="0"/>
      <w:divBdr>
        <w:top w:val="none" w:sz="0" w:space="0" w:color="auto"/>
        <w:left w:val="none" w:sz="0" w:space="0" w:color="auto"/>
        <w:bottom w:val="none" w:sz="0" w:space="0" w:color="auto"/>
        <w:right w:val="none" w:sz="0" w:space="0" w:color="auto"/>
      </w:divBdr>
      <w:divsChild>
        <w:div w:id="658389091">
          <w:marLeft w:val="0"/>
          <w:marRight w:val="0"/>
          <w:marTop w:val="0"/>
          <w:marBottom w:val="0"/>
          <w:divBdr>
            <w:top w:val="none" w:sz="0" w:space="0" w:color="auto"/>
            <w:left w:val="none" w:sz="0" w:space="0" w:color="auto"/>
            <w:bottom w:val="none" w:sz="0" w:space="0" w:color="auto"/>
            <w:right w:val="none" w:sz="0" w:space="0" w:color="auto"/>
          </w:divBdr>
          <w:divsChild>
            <w:div w:id="200612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39743">
      <w:bodyDiv w:val="1"/>
      <w:marLeft w:val="0"/>
      <w:marRight w:val="0"/>
      <w:marTop w:val="0"/>
      <w:marBottom w:val="0"/>
      <w:divBdr>
        <w:top w:val="none" w:sz="0" w:space="0" w:color="auto"/>
        <w:left w:val="none" w:sz="0" w:space="0" w:color="auto"/>
        <w:bottom w:val="none" w:sz="0" w:space="0" w:color="auto"/>
        <w:right w:val="none" w:sz="0" w:space="0" w:color="auto"/>
      </w:divBdr>
    </w:div>
    <w:div w:id="1540899294">
      <w:bodyDiv w:val="1"/>
      <w:marLeft w:val="0"/>
      <w:marRight w:val="0"/>
      <w:marTop w:val="0"/>
      <w:marBottom w:val="0"/>
      <w:divBdr>
        <w:top w:val="none" w:sz="0" w:space="0" w:color="auto"/>
        <w:left w:val="none" w:sz="0" w:space="0" w:color="auto"/>
        <w:bottom w:val="none" w:sz="0" w:space="0" w:color="auto"/>
        <w:right w:val="none" w:sz="0" w:space="0" w:color="auto"/>
      </w:divBdr>
      <w:divsChild>
        <w:div w:id="1448309880">
          <w:marLeft w:val="0"/>
          <w:marRight w:val="0"/>
          <w:marTop w:val="0"/>
          <w:marBottom w:val="0"/>
          <w:divBdr>
            <w:top w:val="none" w:sz="0" w:space="0" w:color="auto"/>
            <w:left w:val="none" w:sz="0" w:space="0" w:color="auto"/>
            <w:bottom w:val="none" w:sz="0" w:space="0" w:color="auto"/>
            <w:right w:val="none" w:sz="0" w:space="0" w:color="auto"/>
          </w:divBdr>
          <w:divsChild>
            <w:div w:id="620654535">
              <w:marLeft w:val="75"/>
              <w:marRight w:val="0"/>
              <w:marTop w:val="0"/>
              <w:marBottom w:val="0"/>
              <w:divBdr>
                <w:top w:val="none" w:sz="0" w:space="0" w:color="auto"/>
                <w:left w:val="none" w:sz="0" w:space="0" w:color="auto"/>
                <w:bottom w:val="none" w:sz="0" w:space="0" w:color="auto"/>
                <w:right w:val="none" w:sz="0" w:space="0" w:color="auto"/>
              </w:divBdr>
              <w:divsChild>
                <w:div w:id="1390037869">
                  <w:marLeft w:val="0"/>
                  <w:marRight w:val="0"/>
                  <w:marTop w:val="0"/>
                  <w:marBottom w:val="0"/>
                  <w:divBdr>
                    <w:top w:val="none" w:sz="0" w:space="0" w:color="auto"/>
                    <w:left w:val="none" w:sz="0" w:space="0" w:color="auto"/>
                    <w:bottom w:val="none" w:sz="0" w:space="0" w:color="auto"/>
                    <w:right w:val="none" w:sz="0" w:space="0" w:color="auto"/>
                  </w:divBdr>
                  <w:divsChild>
                    <w:div w:id="775832509">
                      <w:marLeft w:val="0"/>
                      <w:marRight w:val="0"/>
                      <w:marTop w:val="120"/>
                      <w:marBottom w:val="180"/>
                      <w:divBdr>
                        <w:top w:val="none" w:sz="0" w:space="0" w:color="auto"/>
                        <w:left w:val="none" w:sz="0" w:space="0" w:color="auto"/>
                        <w:bottom w:val="none" w:sz="0" w:space="0" w:color="auto"/>
                        <w:right w:val="none" w:sz="0" w:space="0" w:color="auto"/>
                      </w:divBdr>
                      <w:divsChild>
                        <w:div w:id="4065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665380">
      <w:bodyDiv w:val="1"/>
      <w:marLeft w:val="0"/>
      <w:marRight w:val="0"/>
      <w:marTop w:val="0"/>
      <w:marBottom w:val="0"/>
      <w:divBdr>
        <w:top w:val="none" w:sz="0" w:space="0" w:color="auto"/>
        <w:left w:val="none" w:sz="0" w:space="0" w:color="auto"/>
        <w:bottom w:val="none" w:sz="0" w:space="0" w:color="auto"/>
        <w:right w:val="none" w:sz="0" w:space="0" w:color="auto"/>
      </w:divBdr>
    </w:div>
    <w:div w:id="1621959367">
      <w:bodyDiv w:val="1"/>
      <w:marLeft w:val="0"/>
      <w:marRight w:val="0"/>
      <w:marTop w:val="0"/>
      <w:marBottom w:val="0"/>
      <w:divBdr>
        <w:top w:val="none" w:sz="0" w:space="0" w:color="auto"/>
        <w:left w:val="none" w:sz="0" w:space="0" w:color="auto"/>
        <w:bottom w:val="none" w:sz="0" w:space="0" w:color="auto"/>
        <w:right w:val="none" w:sz="0" w:space="0" w:color="auto"/>
      </w:divBdr>
      <w:divsChild>
        <w:div w:id="241793232">
          <w:marLeft w:val="0"/>
          <w:marRight w:val="0"/>
          <w:marTop w:val="0"/>
          <w:marBottom w:val="0"/>
          <w:divBdr>
            <w:top w:val="none" w:sz="0" w:space="0" w:color="auto"/>
            <w:left w:val="none" w:sz="0" w:space="0" w:color="auto"/>
            <w:bottom w:val="none" w:sz="0" w:space="0" w:color="auto"/>
            <w:right w:val="none" w:sz="0" w:space="0" w:color="auto"/>
          </w:divBdr>
          <w:divsChild>
            <w:div w:id="1841384123">
              <w:marLeft w:val="0"/>
              <w:marRight w:val="0"/>
              <w:marTop w:val="0"/>
              <w:marBottom w:val="0"/>
              <w:divBdr>
                <w:top w:val="none" w:sz="0" w:space="0" w:color="auto"/>
                <w:left w:val="none" w:sz="0" w:space="0" w:color="auto"/>
                <w:bottom w:val="none" w:sz="0" w:space="0" w:color="auto"/>
                <w:right w:val="none" w:sz="0" w:space="0" w:color="auto"/>
              </w:divBdr>
              <w:divsChild>
                <w:div w:id="5867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76266">
      <w:bodyDiv w:val="1"/>
      <w:marLeft w:val="0"/>
      <w:marRight w:val="0"/>
      <w:marTop w:val="0"/>
      <w:marBottom w:val="0"/>
      <w:divBdr>
        <w:top w:val="none" w:sz="0" w:space="0" w:color="auto"/>
        <w:left w:val="none" w:sz="0" w:space="0" w:color="auto"/>
        <w:bottom w:val="none" w:sz="0" w:space="0" w:color="auto"/>
        <w:right w:val="none" w:sz="0" w:space="0" w:color="auto"/>
      </w:divBdr>
    </w:div>
    <w:div w:id="1698120801">
      <w:bodyDiv w:val="1"/>
      <w:marLeft w:val="0"/>
      <w:marRight w:val="0"/>
      <w:marTop w:val="0"/>
      <w:marBottom w:val="0"/>
      <w:divBdr>
        <w:top w:val="none" w:sz="0" w:space="0" w:color="auto"/>
        <w:left w:val="none" w:sz="0" w:space="0" w:color="auto"/>
        <w:bottom w:val="none" w:sz="0" w:space="0" w:color="auto"/>
        <w:right w:val="none" w:sz="0" w:space="0" w:color="auto"/>
      </w:divBdr>
    </w:div>
    <w:div w:id="1768890286">
      <w:bodyDiv w:val="1"/>
      <w:marLeft w:val="0"/>
      <w:marRight w:val="0"/>
      <w:marTop w:val="0"/>
      <w:marBottom w:val="0"/>
      <w:divBdr>
        <w:top w:val="none" w:sz="0" w:space="0" w:color="auto"/>
        <w:left w:val="none" w:sz="0" w:space="0" w:color="auto"/>
        <w:bottom w:val="none" w:sz="0" w:space="0" w:color="auto"/>
        <w:right w:val="none" w:sz="0" w:space="0" w:color="auto"/>
      </w:divBdr>
    </w:div>
    <w:div w:id="1780903781">
      <w:bodyDiv w:val="1"/>
      <w:marLeft w:val="0"/>
      <w:marRight w:val="0"/>
      <w:marTop w:val="0"/>
      <w:marBottom w:val="0"/>
      <w:divBdr>
        <w:top w:val="none" w:sz="0" w:space="0" w:color="auto"/>
        <w:left w:val="none" w:sz="0" w:space="0" w:color="auto"/>
        <w:bottom w:val="none" w:sz="0" w:space="0" w:color="auto"/>
        <w:right w:val="none" w:sz="0" w:space="0" w:color="auto"/>
      </w:divBdr>
      <w:divsChild>
        <w:div w:id="360395452">
          <w:marLeft w:val="0"/>
          <w:marRight w:val="0"/>
          <w:marTop w:val="0"/>
          <w:marBottom w:val="0"/>
          <w:divBdr>
            <w:top w:val="none" w:sz="0" w:space="0" w:color="auto"/>
            <w:left w:val="none" w:sz="0" w:space="0" w:color="auto"/>
            <w:bottom w:val="none" w:sz="0" w:space="0" w:color="auto"/>
            <w:right w:val="none" w:sz="0" w:space="0" w:color="auto"/>
          </w:divBdr>
          <w:divsChild>
            <w:div w:id="895359435">
              <w:marLeft w:val="0"/>
              <w:marRight w:val="0"/>
              <w:marTop w:val="0"/>
              <w:marBottom w:val="0"/>
              <w:divBdr>
                <w:top w:val="none" w:sz="0" w:space="0" w:color="auto"/>
                <w:left w:val="none" w:sz="0" w:space="0" w:color="auto"/>
                <w:bottom w:val="none" w:sz="0" w:space="0" w:color="auto"/>
                <w:right w:val="none" w:sz="0" w:space="0" w:color="auto"/>
              </w:divBdr>
              <w:divsChild>
                <w:div w:id="1276866305">
                  <w:marLeft w:val="0"/>
                  <w:marRight w:val="0"/>
                  <w:marTop w:val="0"/>
                  <w:marBottom w:val="0"/>
                  <w:divBdr>
                    <w:top w:val="none" w:sz="0" w:space="0" w:color="auto"/>
                    <w:left w:val="none" w:sz="0" w:space="0" w:color="auto"/>
                    <w:bottom w:val="none" w:sz="0" w:space="0" w:color="auto"/>
                    <w:right w:val="none" w:sz="0" w:space="0" w:color="auto"/>
                  </w:divBdr>
                  <w:divsChild>
                    <w:div w:id="1066221424">
                      <w:marLeft w:val="0"/>
                      <w:marRight w:val="0"/>
                      <w:marTop w:val="0"/>
                      <w:marBottom w:val="0"/>
                      <w:divBdr>
                        <w:top w:val="none" w:sz="0" w:space="0" w:color="auto"/>
                        <w:left w:val="none" w:sz="0" w:space="0" w:color="auto"/>
                        <w:bottom w:val="none" w:sz="0" w:space="0" w:color="auto"/>
                        <w:right w:val="none" w:sz="0" w:space="0" w:color="auto"/>
                      </w:divBdr>
                      <w:divsChild>
                        <w:div w:id="1199245868">
                          <w:marLeft w:val="0"/>
                          <w:marRight w:val="0"/>
                          <w:marTop w:val="0"/>
                          <w:marBottom w:val="0"/>
                          <w:divBdr>
                            <w:top w:val="none" w:sz="0" w:space="0" w:color="auto"/>
                            <w:left w:val="none" w:sz="0" w:space="0" w:color="auto"/>
                            <w:bottom w:val="none" w:sz="0" w:space="0" w:color="auto"/>
                            <w:right w:val="none" w:sz="0" w:space="0" w:color="auto"/>
                          </w:divBdr>
                          <w:divsChild>
                            <w:div w:id="1359157895">
                              <w:marLeft w:val="0"/>
                              <w:marRight w:val="0"/>
                              <w:marTop w:val="0"/>
                              <w:marBottom w:val="0"/>
                              <w:divBdr>
                                <w:top w:val="none" w:sz="0" w:space="0" w:color="auto"/>
                                <w:left w:val="none" w:sz="0" w:space="0" w:color="auto"/>
                                <w:bottom w:val="none" w:sz="0" w:space="0" w:color="auto"/>
                                <w:right w:val="none" w:sz="0" w:space="0" w:color="auto"/>
                              </w:divBdr>
                              <w:divsChild>
                                <w:div w:id="1378241663">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441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6268737">
      <w:bodyDiv w:val="1"/>
      <w:marLeft w:val="0"/>
      <w:marRight w:val="0"/>
      <w:marTop w:val="0"/>
      <w:marBottom w:val="0"/>
      <w:divBdr>
        <w:top w:val="none" w:sz="0" w:space="0" w:color="auto"/>
        <w:left w:val="none" w:sz="0" w:space="0" w:color="auto"/>
        <w:bottom w:val="none" w:sz="0" w:space="0" w:color="auto"/>
        <w:right w:val="none" w:sz="0" w:space="0" w:color="auto"/>
      </w:divBdr>
    </w:div>
    <w:div w:id="1859735126">
      <w:bodyDiv w:val="1"/>
      <w:marLeft w:val="0"/>
      <w:marRight w:val="0"/>
      <w:marTop w:val="0"/>
      <w:marBottom w:val="0"/>
      <w:divBdr>
        <w:top w:val="none" w:sz="0" w:space="0" w:color="auto"/>
        <w:left w:val="none" w:sz="0" w:space="0" w:color="auto"/>
        <w:bottom w:val="none" w:sz="0" w:space="0" w:color="auto"/>
        <w:right w:val="none" w:sz="0" w:space="0" w:color="auto"/>
      </w:divBdr>
    </w:div>
    <w:div w:id="1880126049">
      <w:bodyDiv w:val="1"/>
      <w:marLeft w:val="0"/>
      <w:marRight w:val="0"/>
      <w:marTop w:val="0"/>
      <w:marBottom w:val="0"/>
      <w:divBdr>
        <w:top w:val="none" w:sz="0" w:space="0" w:color="auto"/>
        <w:left w:val="none" w:sz="0" w:space="0" w:color="auto"/>
        <w:bottom w:val="none" w:sz="0" w:space="0" w:color="auto"/>
        <w:right w:val="none" w:sz="0" w:space="0" w:color="auto"/>
      </w:divBdr>
    </w:div>
    <w:div w:id="2029677662">
      <w:bodyDiv w:val="1"/>
      <w:marLeft w:val="0"/>
      <w:marRight w:val="0"/>
      <w:marTop w:val="0"/>
      <w:marBottom w:val="0"/>
      <w:divBdr>
        <w:top w:val="none" w:sz="0" w:space="0" w:color="auto"/>
        <w:left w:val="none" w:sz="0" w:space="0" w:color="auto"/>
        <w:bottom w:val="none" w:sz="0" w:space="0" w:color="auto"/>
        <w:right w:val="none" w:sz="0" w:space="0" w:color="auto"/>
      </w:divBdr>
    </w:div>
    <w:div w:id="2051681814">
      <w:bodyDiv w:val="1"/>
      <w:marLeft w:val="0"/>
      <w:marRight w:val="0"/>
      <w:marTop w:val="0"/>
      <w:marBottom w:val="0"/>
      <w:divBdr>
        <w:top w:val="none" w:sz="0" w:space="0" w:color="auto"/>
        <w:left w:val="none" w:sz="0" w:space="0" w:color="auto"/>
        <w:bottom w:val="none" w:sz="0" w:space="0" w:color="auto"/>
        <w:right w:val="none" w:sz="0" w:space="0" w:color="auto"/>
      </w:divBdr>
      <w:divsChild>
        <w:div w:id="2077630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8138990">
      <w:bodyDiv w:val="1"/>
      <w:marLeft w:val="0"/>
      <w:marRight w:val="0"/>
      <w:marTop w:val="0"/>
      <w:marBottom w:val="0"/>
      <w:divBdr>
        <w:top w:val="none" w:sz="0" w:space="0" w:color="auto"/>
        <w:left w:val="none" w:sz="0" w:space="0" w:color="auto"/>
        <w:bottom w:val="none" w:sz="0" w:space="0" w:color="auto"/>
        <w:right w:val="none" w:sz="0" w:space="0" w:color="auto"/>
      </w:divBdr>
    </w:div>
    <w:div w:id="21348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es/url?sa=i&amp;rct=j&amp;q=&amp;esrc=s&amp;source=images&amp;cd=&amp;cad=rja&amp;uact=8&amp;ved=0ahUKEwiT043LlojTAhUHQBoKHVLbBrgQjRwIBw&amp;url=http://www.acoantioquena.com/noticias/25-anos-de-la-ceica-carta-del-papa-francisco-al-metropolita-siluan&amp;bvm=bv.151325232,d.d24&amp;psig=AFQjCNFSYii45k4_T9oWLwzBHgPlKCrSLA&amp;ust=1491305062146828"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3E72A-9BAF-4067-9906-4269334A4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634</Words>
  <Characters>3164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3791</CharactersWithSpaces>
  <SharedDoc>false</SharedDoc>
  <HLinks>
    <vt:vector size="66" baseType="variant">
      <vt:variant>
        <vt:i4>524376</vt:i4>
      </vt:variant>
      <vt:variant>
        <vt:i4>21</vt:i4>
      </vt:variant>
      <vt:variant>
        <vt:i4>0</vt:i4>
      </vt:variant>
      <vt:variant>
        <vt:i4>5</vt:i4>
      </vt:variant>
      <vt:variant>
        <vt:lpwstr>http://es.aleteia.org/blogs/la-boa-y-el-elefante/que-voy-a-hacer-yo-en-cuaresma/</vt:lpwstr>
      </vt:variant>
      <vt:variant>
        <vt:lpwstr/>
      </vt:variant>
      <vt:variant>
        <vt:i4>5636177</vt:i4>
      </vt:variant>
      <vt:variant>
        <vt:i4>18</vt:i4>
      </vt:variant>
      <vt:variant>
        <vt:i4>0</vt:i4>
      </vt:variant>
      <vt:variant>
        <vt:i4>5</vt:i4>
      </vt:variant>
      <vt:variant>
        <vt:lpwstr>http://es.aleteia.org/2016/02/10/salmos-de-cuaresma/</vt:lpwstr>
      </vt:variant>
      <vt:variant>
        <vt:lpwstr/>
      </vt:variant>
      <vt:variant>
        <vt:i4>7929905</vt:i4>
      </vt:variant>
      <vt:variant>
        <vt:i4>15</vt:i4>
      </vt:variant>
      <vt:variant>
        <vt:i4>0</vt:i4>
      </vt:variant>
      <vt:variant>
        <vt:i4>5</vt:i4>
      </vt:variant>
      <vt:variant>
        <vt:lpwstr>http://es.aleteia.org/2016/02/12/10-cosas-para-ayunar-esta-cuaresma-en-lugar-de-chocolate/</vt:lpwstr>
      </vt:variant>
      <vt:variant>
        <vt:lpwstr/>
      </vt:variant>
      <vt:variant>
        <vt:i4>7274596</vt:i4>
      </vt:variant>
      <vt:variant>
        <vt:i4>12</vt:i4>
      </vt:variant>
      <vt:variant>
        <vt:i4>0</vt:i4>
      </vt:variant>
      <vt:variant>
        <vt:i4>5</vt:i4>
      </vt:variant>
      <vt:variant>
        <vt:lpwstr>http://es.aleteia.org/2016/02/15/cuaresma-es-tiempo-de-si/</vt:lpwstr>
      </vt:variant>
      <vt:variant>
        <vt:lpwstr/>
      </vt:variant>
      <vt:variant>
        <vt:i4>1638467</vt:i4>
      </vt:variant>
      <vt:variant>
        <vt:i4>9</vt:i4>
      </vt:variant>
      <vt:variant>
        <vt:i4>0</vt:i4>
      </vt:variant>
      <vt:variant>
        <vt:i4>5</vt:i4>
      </vt:variant>
      <vt:variant>
        <vt:lpwstr>http://es.aleteia.org/2016/02/18/la-historia-y-el-sentido-de-la-cuaresma-y-la-pascua-que-celebran-actualmente-los-catolicos/</vt:lpwstr>
      </vt:variant>
      <vt:variant>
        <vt:lpwstr/>
      </vt:variant>
      <vt:variant>
        <vt:i4>1704013</vt:i4>
      </vt:variant>
      <vt:variant>
        <vt:i4>6</vt:i4>
      </vt:variant>
      <vt:variant>
        <vt:i4>0</vt:i4>
      </vt:variant>
      <vt:variant>
        <vt:i4>5</vt:i4>
      </vt:variant>
      <vt:variant>
        <vt:lpwstr>http://es.aleteia.org/2016/02/24/oracion-de-cuaresma/</vt:lpwstr>
      </vt:variant>
      <vt:variant>
        <vt:lpwstr/>
      </vt:variant>
      <vt:variant>
        <vt:i4>720916</vt:i4>
      </vt:variant>
      <vt:variant>
        <vt:i4>3</vt:i4>
      </vt:variant>
      <vt:variant>
        <vt:i4>0</vt:i4>
      </vt:variant>
      <vt:variant>
        <vt:i4>5</vt:i4>
      </vt:variant>
      <vt:variant>
        <vt:lpwstr>http://es.aleteia.org/2016/03/12/unos-supermercados-explican-la-cuaresma-y-la-pascua-a-sus-clientes/</vt:lpwstr>
      </vt:variant>
      <vt:variant>
        <vt:lpwstr/>
      </vt:variant>
      <vt:variant>
        <vt:i4>4325404</vt:i4>
      </vt:variant>
      <vt:variant>
        <vt:i4>0</vt:i4>
      </vt:variant>
      <vt:variant>
        <vt:i4>0</vt:i4>
      </vt:variant>
      <vt:variant>
        <vt:i4>5</vt:i4>
      </vt:variant>
      <vt:variant>
        <vt:lpwstr>http://es.aleteia.org/page/3/?s=cuaresma</vt:lpwstr>
      </vt:variant>
      <vt:variant>
        <vt:lpwstr/>
      </vt:variant>
      <vt:variant>
        <vt:i4>4522061</vt:i4>
      </vt:variant>
      <vt:variant>
        <vt:i4>-1</vt:i4>
      </vt:variant>
      <vt:variant>
        <vt:i4>1060</vt:i4>
      </vt:variant>
      <vt:variant>
        <vt:i4>1</vt:i4>
      </vt:variant>
      <vt:variant>
        <vt:lpwstr>http://3.bp.blogspot.com/-o6YysWxx1ZU/VgcywN8BvtI/AAAAAAAEC9I/-9NEs4rftXk/s1600/cumplir-los-mandamientos.jpg</vt:lpwstr>
      </vt:variant>
      <vt:variant>
        <vt:lpwstr/>
      </vt:variant>
      <vt:variant>
        <vt:i4>1769496</vt:i4>
      </vt:variant>
      <vt:variant>
        <vt:i4>-1</vt:i4>
      </vt:variant>
      <vt:variant>
        <vt:i4>1061</vt:i4>
      </vt:variant>
      <vt:variant>
        <vt:i4>1</vt:i4>
      </vt:variant>
      <vt:variant>
        <vt:lpwstr>http://blogs.21rs.es/kamiano/files/2013/05/trinidad-fano.jpg</vt:lpwstr>
      </vt:variant>
      <vt:variant>
        <vt:lpwstr/>
      </vt:variant>
      <vt:variant>
        <vt:i4>3539057</vt:i4>
      </vt:variant>
      <vt:variant>
        <vt:i4>-1</vt:i4>
      </vt:variant>
      <vt:variant>
        <vt:i4>1062</vt:i4>
      </vt:variant>
      <vt:variant>
        <vt:i4>1</vt:i4>
      </vt:variant>
      <vt:variant>
        <vt:lpwstr>https://okarccblog.files.wordpress.com/2013/01/fano-boda-de-canc3a1.jpg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Charo</dc:creator>
  <cp:lastModifiedBy>Pilar Ibañez Rausell</cp:lastModifiedBy>
  <cp:revision>7</cp:revision>
  <cp:lastPrinted>2017-04-03T11:38:00Z</cp:lastPrinted>
  <dcterms:created xsi:type="dcterms:W3CDTF">2017-04-03T11:06:00Z</dcterms:created>
  <dcterms:modified xsi:type="dcterms:W3CDTF">2017-04-03T11:58:00Z</dcterms:modified>
</cp:coreProperties>
</file>